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EC51" w14:textId="7096E18F" w:rsidR="002072AD" w:rsidRDefault="002072AD"/>
    <w:p w14:paraId="0D52BC57" w14:textId="77777777" w:rsidR="00B15B1C" w:rsidRPr="00B15B1C" w:rsidRDefault="00B15B1C" w:rsidP="00B15B1C"/>
    <w:p w14:paraId="3A101213" w14:textId="77777777" w:rsidR="00B15B1C" w:rsidRPr="00B15B1C" w:rsidRDefault="00B15B1C" w:rsidP="00B15B1C"/>
    <w:p w14:paraId="15922CC9" w14:textId="46950250" w:rsidR="00B15B1C" w:rsidRPr="00B15B1C" w:rsidRDefault="00B15B1C" w:rsidP="00B15B1C"/>
    <w:p w14:paraId="23CCD23E" w14:textId="77777777" w:rsidR="00B15B1C" w:rsidRPr="00B15B1C" w:rsidRDefault="00B15B1C" w:rsidP="00B15B1C"/>
    <w:p w14:paraId="03AA6959" w14:textId="77777777" w:rsidR="00B15B1C" w:rsidRPr="00B15B1C" w:rsidRDefault="00B15B1C" w:rsidP="00B15B1C"/>
    <w:p w14:paraId="3B98201F" w14:textId="77777777" w:rsidR="00B15B1C" w:rsidRPr="00B15B1C" w:rsidRDefault="00B15B1C" w:rsidP="00B15B1C"/>
    <w:p w14:paraId="56152638" w14:textId="6E57C3EA" w:rsidR="00B15B1C" w:rsidRPr="00B15B1C" w:rsidRDefault="00B15B1C" w:rsidP="00B15B1C"/>
    <w:p w14:paraId="04680DD6" w14:textId="59A53F04" w:rsidR="00B15B1C" w:rsidRPr="00B15B1C" w:rsidRDefault="00B701CD" w:rsidP="00B15B1C">
      <w:r w:rsidRPr="00B701CD">
        <w:rPr>
          <w:noProof/>
        </w:rPr>
        <w:drawing>
          <wp:anchor distT="0" distB="0" distL="114300" distR="114300" simplePos="0" relativeHeight="251670528" behindDoc="0" locked="0" layoutInCell="1" allowOverlap="1" wp14:anchorId="42370463" wp14:editId="2861A9AF">
            <wp:simplePos x="0" y="0"/>
            <wp:positionH relativeFrom="margin">
              <wp:posOffset>2479040</wp:posOffset>
            </wp:positionH>
            <wp:positionV relativeFrom="paragraph">
              <wp:posOffset>43180</wp:posOffset>
            </wp:positionV>
            <wp:extent cx="685800" cy="967740"/>
            <wp:effectExtent l="0" t="0" r="0" b="3810"/>
            <wp:wrapSquare wrapText="bothSides"/>
            <wp:docPr id="7" name="Picture 8">
              <a:extLst xmlns:a="http://schemas.openxmlformats.org/drawingml/2006/main">
                <a:ext uri="{FF2B5EF4-FFF2-40B4-BE49-F238E27FC236}">
                  <a16:creationId xmlns:a16="http://schemas.microsoft.com/office/drawing/2014/main" id="{5F435EAC-36BD-E641-95B6-499A47572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F435EAC-36BD-E641-95B6-499A47572FA3}"/>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85800" cy="967740"/>
                    </a:xfrm>
                    <a:prstGeom prst="rect">
                      <a:avLst/>
                    </a:prstGeom>
                  </pic:spPr>
                </pic:pic>
              </a:graphicData>
            </a:graphic>
            <wp14:sizeRelH relativeFrom="margin">
              <wp14:pctWidth>0</wp14:pctWidth>
            </wp14:sizeRelH>
            <wp14:sizeRelV relativeFrom="margin">
              <wp14:pctHeight>0</wp14:pctHeight>
            </wp14:sizeRelV>
          </wp:anchor>
        </w:drawing>
      </w:r>
      <w:r w:rsidRPr="00B701CD">
        <w:rPr>
          <w:noProof/>
        </w:rPr>
        <mc:AlternateContent>
          <mc:Choice Requires="wps">
            <w:drawing>
              <wp:anchor distT="0" distB="0" distL="114300" distR="114300" simplePos="0" relativeHeight="251669504" behindDoc="0" locked="0" layoutInCell="1" allowOverlap="1" wp14:anchorId="0B852C64" wp14:editId="734932DC">
                <wp:simplePos x="0" y="0"/>
                <wp:positionH relativeFrom="column">
                  <wp:posOffset>2401294</wp:posOffset>
                </wp:positionH>
                <wp:positionV relativeFrom="paragraph">
                  <wp:posOffset>42932</wp:posOffset>
                </wp:positionV>
                <wp:extent cx="850900" cy="1123950"/>
                <wp:effectExtent l="38100" t="38100" r="101600" b="95250"/>
                <wp:wrapSquare wrapText="bothSides"/>
                <wp:docPr id="8" name="Rounded Rectangle 7"/>
                <wp:cNvGraphicFramePr/>
                <a:graphic xmlns:a="http://schemas.openxmlformats.org/drawingml/2006/main">
                  <a:graphicData uri="http://schemas.microsoft.com/office/word/2010/wordprocessingShape">
                    <wps:wsp>
                      <wps:cNvSpPr/>
                      <wps:spPr>
                        <a:xfrm>
                          <a:off x="0" y="0"/>
                          <a:ext cx="850900" cy="1123950"/>
                        </a:xfrm>
                        <a:prstGeom prst="round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0D641C0" id="Rounded Rectangle 7" o:spid="_x0000_s1026" style="position:absolute;margin-left:189.1pt;margin-top:3.4pt;width:67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" fillcolor="white [3212]" stroked="f" strokeweight="1pt">
                <v:stroke joinstyle="miter"/>
                <v:shadow on="t" color="black" opacity="26214f" origin="-.5,-.5" offset=".74836mm,.74836mm"/>
                <w10:wrap type="square"/>
              </v:roundrect>
            </w:pict>
          </mc:Fallback>
        </mc:AlternateContent>
      </w:r>
    </w:p>
    <w:p w14:paraId="26E775E7" w14:textId="10FC87A9" w:rsidR="00B15B1C" w:rsidRPr="00B15B1C" w:rsidRDefault="00B15B1C" w:rsidP="00B15B1C"/>
    <w:p w14:paraId="18A2EA60" w14:textId="77777777" w:rsidR="00B15B1C" w:rsidRPr="00B15B1C" w:rsidRDefault="00B15B1C" w:rsidP="00B15B1C"/>
    <w:p w14:paraId="3D0614FB" w14:textId="352589BD" w:rsidR="00B15B1C" w:rsidRPr="00B15B1C" w:rsidRDefault="00B15B1C" w:rsidP="00B15B1C"/>
    <w:p w14:paraId="2D5FAC30" w14:textId="351BDE98" w:rsidR="00B15B1C" w:rsidRPr="00B15B1C" w:rsidRDefault="00B15B1C" w:rsidP="00B701CD">
      <w:pPr>
        <w:jc w:val="center"/>
      </w:pPr>
    </w:p>
    <w:p w14:paraId="4A5D8075" w14:textId="77777777" w:rsidR="00B15B1C" w:rsidRPr="00B15B1C" w:rsidRDefault="00B15B1C" w:rsidP="00B15B1C"/>
    <w:p w14:paraId="0015EC3D" w14:textId="77777777" w:rsidR="00B15B1C" w:rsidRPr="00B15B1C" w:rsidRDefault="00B15B1C" w:rsidP="00B15B1C"/>
    <w:p w14:paraId="64148A91" w14:textId="77777777" w:rsidR="00B15B1C" w:rsidRPr="00B15B1C" w:rsidRDefault="00B15B1C" w:rsidP="00B15B1C"/>
    <w:p w14:paraId="0314D58A" w14:textId="77777777" w:rsidR="00B15B1C" w:rsidRPr="00B15B1C" w:rsidRDefault="00B15B1C" w:rsidP="00B15B1C"/>
    <w:p w14:paraId="5150CFB8" w14:textId="77777777" w:rsidR="00B15B1C" w:rsidRPr="00B15B1C" w:rsidRDefault="00995B8F" w:rsidP="00B15B1C">
      <w:r>
        <w:rPr>
          <w:noProof/>
        </w:rPr>
        <mc:AlternateContent>
          <mc:Choice Requires="wps">
            <w:drawing>
              <wp:anchor distT="45720" distB="45720" distL="114300" distR="114300" simplePos="0" relativeHeight="251663360" behindDoc="0" locked="0" layoutInCell="1" allowOverlap="1" wp14:anchorId="4087DB5B" wp14:editId="36F70215">
                <wp:simplePos x="0" y="0"/>
                <wp:positionH relativeFrom="margin">
                  <wp:posOffset>-704850</wp:posOffset>
                </wp:positionH>
                <wp:positionV relativeFrom="margin">
                  <wp:posOffset>5219700</wp:posOffset>
                </wp:positionV>
                <wp:extent cx="7153275" cy="1905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905000"/>
                        </a:xfrm>
                        <a:prstGeom prst="rect">
                          <a:avLst/>
                        </a:prstGeom>
                        <a:noFill/>
                        <a:ln w="9525">
                          <a:noFill/>
                          <a:miter lim="800000"/>
                          <a:headEnd/>
                          <a:tailEnd/>
                        </a:ln>
                      </wps:spPr>
                      <wps:txbx>
                        <w:txbxContent>
                          <w:p w14:paraId="30D75557" w14:textId="56E652C0" w:rsidR="00D32F12" w:rsidRPr="00FA208D" w:rsidRDefault="00D32F12" w:rsidP="00FF523D">
                            <w:pPr>
                              <w:spacing w:after="0" w:line="240" w:lineRule="auto"/>
                              <w:jc w:val="center"/>
                              <w:rPr>
                                <w:rFonts w:cstheme="minorHAnsi"/>
                                <w:b/>
                                <w:color w:val="FFFFFF" w:themeColor="background1"/>
                                <w:sz w:val="60"/>
                                <w:szCs w:val="60"/>
                              </w:rPr>
                            </w:pPr>
                            <w:r w:rsidRPr="00FA208D">
                              <w:rPr>
                                <w:rFonts w:cstheme="minorHAnsi"/>
                                <w:b/>
                                <w:color w:val="FFFFFF" w:themeColor="background1"/>
                                <w:sz w:val="60"/>
                                <w:szCs w:val="60"/>
                              </w:rPr>
                              <w:t>STUDY VISIT 20</w:t>
                            </w:r>
                            <w:r w:rsidR="008C6CAF">
                              <w:rPr>
                                <w:rFonts w:cstheme="minorHAnsi"/>
                                <w:b/>
                                <w:color w:val="FFFFFF" w:themeColor="background1"/>
                                <w:sz w:val="60"/>
                                <w:szCs w:val="60"/>
                              </w:rPr>
                              <w:t>22</w:t>
                            </w:r>
                            <w:r w:rsidRPr="00FA208D">
                              <w:rPr>
                                <w:rFonts w:cstheme="minorHAnsi"/>
                                <w:b/>
                                <w:color w:val="FFFFFF" w:themeColor="background1"/>
                                <w:sz w:val="60"/>
                                <w:szCs w:val="60"/>
                              </w:rPr>
                              <w:t xml:space="preserve"> </w:t>
                            </w:r>
                          </w:p>
                          <w:p w14:paraId="4FF1C38B" w14:textId="0E3E84CE" w:rsidR="00257614" w:rsidRPr="00FA208D" w:rsidRDefault="003158DC" w:rsidP="00257614">
                            <w:pPr>
                              <w:spacing w:after="0" w:line="240" w:lineRule="auto"/>
                              <w:jc w:val="center"/>
                              <w:rPr>
                                <w:rFonts w:cstheme="minorHAnsi"/>
                                <w:b/>
                                <w:color w:val="FFFFFF" w:themeColor="background1"/>
                                <w:sz w:val="26"/>
                                <w:szCs w:val="26"/>
                              </w:rPr>
                            </w:pPr>
                            <w:r w:rsidRPr="003158DC">
                              <w:rPr>
                                <w:rFonts w:cstheme="minorHAnsi"/>
                                <w:b/>
                                <w:color w:val="FFFFFF" w:themeColor="background1"/>
                                <w:sz w:val="40"/>
                                <w:szCs w:val="26"/>
                              </w:rPr>
                              <w:t>“</w:t>
                            </w:r>
                            <w:r>
                              <w:rPr>
                                <w:rFonts w:cstheme="minorHAnsi"/>
                                <w:b/>
                                <w:color w:val="FFFFFF" w:themeColor="background1"/>
                                <w:sz w:val="40"/>
                                <w:szCs w:val="26"/>
                              </w:rPr>
                              <w:t xml:space="preserve">VOCATIONAL </w:t>
                            </w:r>
                            <w:r w:rsidR="003857A5">
                              <w:rPr>
                                <w:rFonts w:cstheme="minorHAnsi"/>
                                <w:b/>
                                <w:color w:val="FFFFFF" w:themeColor="background1"/>
                                <w:sz w:val="40"/>
                                <w:szCs w:val="26"/>
                              </w:rPr>
                              <w:t>EDUCATION AND TRAINING</w:t>
                            </w:r>
                            <w:r w:rsidR="002F5380">
                              <w:rPr>
                                <w:rFonts w:cstheme="minorHAnsi"/>
                                <w:b/>
                                <w:color w:val="FFFFFF" w:themeColor="background1"/>
                                <w:sz w:val="40"/>
                                <w:szCs w:val="26"/>
                              </w:rPr>
                              <w:t>”</w:t>
                            </w:r>
                          </w:p>
                          <w:p w14:paraId="08E79CA4" w14:textId="77777777" w:rsidR="00257614" w:rsidRPr="00FA208D" w:rsidRDefault="00257614" w:rsidP="00257614">
                            <w:pPr>
                              <w:spacing w:after="0" w:line="240" w:lineRule="auto"/>
                              <w:jc w:val="center"/>
                              <w:rPr>
                                <w:rFonts w:cstheme="minorHAnsi"/>
                                <w:color w:val="FFFFFF" w:themeColor="background1"/>
                                <w:sz w:val="26"/>
                                <w:szCs w:val="26"/>
                              </w:rPr>
                            </w:pPr>
                          </w:p>
                          <w:p w14:paraId="3870FDB2" w14:textId="07FFF70F" w:rsidR="00257614" w:rsidRPr="00FA208D" w:rsidRDefault="003158DC" w:rsidP="00257614">
                            <w:pPr>
                              <w:spacing w:after="0" w:line="240" w:lineRule="auto"/>
                              <w:jc w:val="center"/>
                              <w:rPr>
                                <w:rFonts w:cstheme="minorHAnsi"/>
                                <w:color w:val="FFFFFF" w:themeColor="background1"/>
                                <w:sz w:val="26"/>
                                <w:szCs w:val="26"/>
                              </w:rPr>
                            </w:pPr>
                            <w:r>
                              <w:rPr>
                                <w:rFonts w:cstheme="minorHAnsi"/>
                                <w:color w:val="FFFFFF" w:themeColor="background1"/>
                                <w:sz w:val="26"/>
                                <w:szCs w:val="26"/>
                              </w:rPr>
                              <w:t>Berlin (Germany)</w:t>
                            </w:r>
                            <w:r w:rsidR="00FA208D">
                              <w:rPr>
                                <w:rFonts w:cstheme="minorHAnsi"/>
                                <w:color w:val="FFFFFF" w:themeColor="background1"/>
                                <w:sz w:val="26"/>
                                <w:szCs w:val="26"/>
                              </w:rPr>
                              <w:t xml:space="preserve"> </w:t>
                            </w:r>
                            <w:r w:rsidR="002F5380">
                              <w:rPr>
                                <w:rFonts w:cstheme="minorHAnsi"/>
                                <w:color w:val="FFFFFF" w:themeColor="background1"/>
                                <w:sz w:val="26"/>
                                <w:szCs w:val="26"/>
                              </w:rPr>
                              <w:t xml:space="preserve">&amp; </w:t>
                            </w:r>
                            <w:r>
                              <w:rPr>
                                <w:rFonts w:cstheme="minorHAnsi"/>
                                <w:color w:val="FFFFFF" w:themeColor="background1"/>
                                <w:sz w:val="26"/>
                                <w:szCs w:val="26"/>
                              </w:rPr>
                              <w:t>Vienna</w:t>
                            </w:r>
                            <w:r w:rsidR="002F5380" w:rsidRPr="002F5380">
                              <w:rPr>
                                <w:rFonts w:cstheme="minorHAnsi"/>
                                <w:color w:val="FFFFFF" w:themeColor="background1"/>
                                <w:sz w:val="26"/>
                                <w:szCs w:val="26"/>
                              </w:rPr>
                              <w:t xml:space="preserve"> </w:t>
                            </w:r>
                            <w:r w:rsidR="00FA208D">
                              <w:rPr>
                                <w:rFonts w:cstheme="minorHAnsi"/>
                                <w:color w:val="FFFFFF" w:themeColor="background1"/>
                                <w:sz w:val="26"/>
                                <w:szCs w:val="26"/>
                              </w:rPr>
                              <w:t>(</w:t>
                            </w:r>
                            <w:r>
                              <w:rPr>
                                <w:rFonts w:cstheme="minorHAnsi"/>
                                <w:color w:val="FFFFFF" w:themeColor="background1"/>
                                <w:sz w:val="26"/>
                                <w:szCs w:val="26"/>
                              </w:rPr>
                              <w:t>Austria</w:t>
                            </w:r>
                            <w:r w:rsidR="00FA208D">
                              <w:rPr>
                                <w:rFonts w:cstheme="minorHAnsi"/>
                                <w:color w:val="FFFFFF" w:themeColor="background1"/>
                                <w:sz w:val="26"/>
                                <w:szCs w:val="26"/>
                              </w:rPr>
                              <w:t>)</w:t>
                            </w:r>
                            <w:r w:rsidR="00257614" w:rsidRPr="00FA208D">
                              <w:rPr>
                                <w:rFonts w:cstheme="minorHAnsi"/>
                                <w:color w:val="FFFFFF" w:themeColor="background1"/>
                                <w:sz w:val="26"/>
                                <w:szCs w:val="26"/>
                              </w:rPr>
                              <w:t xml:space="preserve"> – </w:t>
                            </w:r>
                            <w:r>
                              <w:rPr>
                                <w:rFonts w:cstheme="minorHAnsi"/>
                                <w:color w:val="FFFFFF" w:themeColor="background1"/>
                                <w:sz w:val="26"/>
                                <w:szCs w:val="26"/>
                              </w:rPr>
                              <w:t>5</w:t>
                            </w:r>
                            <w:r w:rsidR="00FA208D">
                              <w:rPr>
                                <w:rFonts w:cstheme="minorHAnsi"/>
                                <w:color w:val="FFFFFF" w:themeColor="background1"/>
                                <w:sz w:val="26"/>
                                <w:szCs w:val="26"/>
                              </w:rPr>
                              <w:t>-</w:t>
                            </w:r>
                            <w:r>
                              <w:rPr>
                                <w:rFonts w:cstheme="minorHAnsi"/>
                                <w:color w:val="FFFFFF" w:themeColor="background1"/>
                                <w:sz w:val="26"/>
                                <w:szCs w:val="26"/>
                              </w:rPr>
                              <w:t xml:space="preserve">9 September </w:t>
                            </w:r>
                            <w:r w:rsidR="00257614" w:rsidRPr="00FA208D">
                              <w:rPr>
                                <w:rFonts w:cstheme="minorHAnsi"/>
                                <w:color w:val="FFFFFF" w:themeColor="background1"/>
                                <w:sz w:val="26"/>
                                <w:szCs w:val="26"/>
                              </w:rPr>
                              <w:t>20</w:t>
                            </w:r>
                            <w:r w:rsidR="00825405">
                              <w:rPr>
                                <w:rFonts w:cstheme="minorHAnsi"/>
                                <w:color w:val="FFFFFF" w:themeColor="background1"/>
                                <w:sz w:val="26"/>
                                <w:szCs w:val="26"/>
                              </w:rPr>
                              <w:t>22</w:t>
                            </w:r>
                          </w:p>
                          <w:p w14:paraId="61C15F64" w14:textId="77777777" w:rsidR="00D32F12" w:rsidRPr="00FA208D" w:rsidRDefault="00D32F12" w:rsidP="00555FA9">
                            <w:pPr>
                              <w:spacing w:after="0" w:line="240" w:lineRule="auto"/>
                              <w:jc w:val="center"/>
                              <w:rPr>
                                <w:rFonts w:cstheme="minorHAnsi"/>
                                <w:b/>
                                <w:color w:val="FFFFFF" w:themeColor="background1"/>
                                <w:sz w:val="40"/>
                                <w:szCs w:val="40"/>
                              </w:rPr>
                            </w:pPr>
                          </w:p>
                          <w:p w14:paraId="52757557" w14:textId="77777777" w:rsidR="00D32F12" w:rsidRPr="00555FA9" w:rsidRDefault="00D32F12" w:rsidP="00555FA9">
                            <w:pPr>
                              <w:spacing w:after="0" w:line="240" w:lineRule="auto"/>
                              <w:jc w:val="center"/>
                              <w:rPr>
                                <w:rFonts w:cstheme="minorHAnsi"/>
                                <w:b/>
                                <w:color w:val="FFFFFF" w:themeColor="background1"/>
                                <w:sz w:val="40"/>
                                <w:szCs w:val="40"/>
                              </w:rPr>
                            </w:pPr>
                            <w:r w:rsidRPr="00FA208D">
                              <w:rPr>
                                <w:rFonts w:cstheme="minorHAnsi"/>
                                <w:b/>
                                <w:color w:val="FFFFFF" w:themeColor="background1"/>
                                <w:sz w:val="40"/>
                                <w:szCs w:val="40"/>
                              </w:rPr>
                              <w:t>CALL FOR CANDIDATES</w:t>
                            </w:r>
                          </w:p>
                          <w:p w14:paraId="7F2367AA" w14:textId="77777777" w:rsidR="00D32F12" w:rsidRPr="00555FA9" w:rsidRDefault="00D32F12" w:rsidP="008E0FB9">
                            <w:pPr>
                              <w:spacing w:after="0" w:line="240" w:lineRule="auto"/>
                              <w:jc w:val="center"/>
                              <w:rPr>
                                <w:rFonts w:cstheme="minorHAnsi"/>
                                <w:color w:val="FFFFFF" w:themeColor="background1"/>
                                <w:sz w:val="26"/>
                                <w:szCs w:val="26"/>
                              </w:rPr>
                            </w:pPr>
                          </w:p>
                          <w:p w14:paraId="0C4CD587" w14:textId="77777777" w:rsidR="00D32F12" w:rsidRPr="008E0FB9" w:rsidRDefault="00D32F12" w:rsidP="008E0FB9">
                            <w:pPr>
                              <w:spacing w:after="0" w:line="240" w:lineRule="auto"/>
                              <w:jc w:val="center"/>
                              <w:rPr>
                                <w:rFonts w:cstheme="minorHAnsi"/>
                                <w:color w:val="33669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7DB5B" id="_x0000_t202" coordsize="21600,21600" o:spt="202" path="m,l,21600r21600,l21600,xe">
                <v:stroke joinstyle="miter"/>
                <v:path gradientshapeok="t" o:connecttype="rect"/>
              </v:shapetype>
              <v:shape id="Text Box 2" o:spid="_x0000_s1026" type="#_x0000_t202" style="position:absolute;margin-left:-55.5pt;margin-top:411pt;width:563.25pt;height:15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" filled="f" stroked="f">
                <v:textbox>
                  <w:txbxContent>
                    <w:p w14:paraId="30D75557" w14:textId="56E652C0" w:rsidR="00D32F12" w:rsidRPr="00FA208D" w:rsidRDefault="00D32F12" w:rsidP="00FF523D">
                      <w:pPr>
                        <w:spacing w:after="0" w:line="240" w:lineRule="auto"/>
                        <w:jc w:val="center"/>
                        <w:rPr>
                          <w:rFonts w:cstheme="minorHAnsi"/>
                          <w:b/>
                          <w:color w:val="FFFFFF" w:themeColor="background1"/>
                          <w:sz w:val="60"/>
                          <w:szCs w:val="60"/>
                        </w:rPr>
                      </w:pPr>
                      <w:r w:rsidRPr="00FA208D">
                        <w:rPr>
                          <w:rFonts w:cstheme="minorHAnsi"/>
                          <w:b/>
                          <w:color w:val="FFFFFF" w:themeColor="background1"/>
                          <w:sz w:val="60"/>
                          <w:szCs w:val="60"/>
                        </w:rPr>
                        <w:t>STUDY VISIT 20</w:t>
                      </w:r>
                      <w:r w:rsidR="008C6CAF">
                        <w:rPr>
                          <w:rFonts w:cstheme="minorHAnsi"/>
                          <w:b/>
                          <w:color w:val="FFFFFF" w:themeColor="background1"/>
                          <w:sz w:val="60"/>
                          <w:szCs w:val="60"/>
                        </w:rPr>
                        <w:t>22</w:t>
                      </w:r>
                      <w:r w:rsidRPr="00FA208D">
                        <w:rPr>
                          <w:rFonts w:cstheme="minorHAnsi"/>
                          <w:b/>
                          <w:color w:val="FFFFFF" w:themeColor="background1"/>
                          <w:sz w:val="60"/>
                          <w:szCs w:val="60"/>
                        </w:rPr>
                        <w:t xml:space="preserve"> </w:t>
                      </w:r>
                    </w:p>
                    <w:p w14:paraId="4FF1C38B" w14:textId="0E3E84CE" w:rsidR="00257614" w:rsidRPr="00FA208D" w:rsidRDefault="003158DC" w:rsidP="00257614">
                      <w:pPr>
                        <w:spacing w:after="0" w:line="240" w:lineRule="auto"/>
                        <w:jc w:val="center"/>
                        <w:rPr>
                          <w:rFonts w:cstheme="minorHAnsi"/>
                          <w:b/>
                          <w:color w:val="FFFFFF" w:themeColor="background1"/>
                          <w:sz w:val="26"/>
                          <w:szCs w:val="26"/>
                        </w:rPr>
                      </w:pPr>
                      <w:r w:rsidRPr="003158DC">
                        <w:rPr>
                          <w:rFonts w:cstheme="minorHAnsi"/>
                          <w:b/>
                          <w:color w:val="FFFFFF" w:themeColor="background1"/>
                          <w:sz w:val="40"/>
                          <w:szCs w:val="26"/>
                        </w:rPr>
                        <w:t>“</w:t>
                      </w:r>
                      <w:r>
                        <w:rPr>
                          <w:rFonts w:cstheme="minorHAnsi"/>
                          <w:b/>
                          <w:color w:val="FFFFFF" w:themeColor="background1"/>
                          <w:sz w:val="40"/>
                          <w:szCs w:val="26"/>
                        </w:rPr>
                        <w:t xml:space="preserve">VOCATIONAL </w:t>
                      </w:r>
                      <w:r w:rsidR="003857A5">
                        <w:rPr>
                          <w:rFonts w:cstheme="minorHAnsi"/>
                          <w:b/>
                          <w:color w:val="FFFFFF" w:themeColor="background1"/>
                          <w:sz w:val="40"/>
                          <w:szCs w:val="26"/>
                        </w:rPr>
                        <w:t>EDUCATION AND TRAINING</w:t>
                      </w:r>
                      <w:r w:rsidR="002F5380">
                        <w:rPr>
                          <w:rFonts w:cstheme="minorHAnsi"/>
                          <w:b/>
                          <w:color w:val="FFFFFF" w:themeColor="background1"/>
                          <w:sz w:val="40"/>
                          <w:szCs w:val="26"/>
                        </w:rPr>
                        <w:t>”</w:t>
                      </w:r>
                    </w:p>
                    <w:p w14:paraId="08E79CA4" w14:textId="77777777" w:rsidR="00257614" w:rsidRPr="00FA208D" w:rsidRDefault="00257614" w:rsidP="00257614">
                      <w:pPr>
                        <w:spacing w:after="0" w:line="240" w:lineRule="auto"/>
                        <w:jc w:val="center"/>
                        <w:rPr>
                          <w:rFonts w:cstheme="minorHAnsi"/>
                          <w:color w:val="FFFFFF" w:themeColor="background1"/>
                          <w:sz w:val="26"/>
                          <w:szCs w:val="26"/>
                        </w:rPr>
                      </w:pPr>
                    </w:p>
                    <w:p w14:paraId="3870FDB2" w14:textId="07FFF70F" w:rsidR="00257614" w:rsidRPr="00FA208D" w:rsidRDefault="003158DC" w:rsidP="00257614">
                      <w:pPr>
                        <w:spacing w:after="0" w:line="240" w:lineRule="auto"/>
                        <w:jc w:val="center"/>
                        <w:rPr>
                          <w:rFonts w:cstheme="minorHAnsi"/>
                          <w:color w:val="FFFFFF" w:themeColor="background1"/>
                          <w:sz w:val="26"/>
                          <w:szCs w:val="26"/>
                        </w:rPr>
                      </w:pPr>
                      <w:r>
                        <w:rPr>
                          <w:rFonts w:cstheme="minorHAnsi"/>
                          <w:color w:val="FFFFFF" w:themeColor="background1"/>
                          <w:sz w:val="26"/>
                          <w:szCs w:val="26"/>
                        </w:rPr>
                        <w:t>Berlin (Germany)</w:t>
                      </w:r>
                      <w:r w:rsidR="00FA208D">
                        <w:rPr>
                          <w:rFonts w:cstheme="minorHAnsi"/>
                          <w:color w:val="FFFFFF" w:themeColor="background1"/>
                          <w:sz w:val="26"/>
                          <w:szCs w:val="26"/>
                        </w:rPr>
                        <w:t xml:space="preserve"> </w:t>
                      </w:r>
                      <w:r w:rsidR="002F5380">
                        <w:rPr>
                          <w:rFonts w:cstheme="minorHAnsi"/>
                          <w:color w:val="FFFFFF" w:themeColor="background1"/>
                          <w:sz w:val="26"/>
                          <w:szCs w:val="26"/>
                        </w:rPr>
                        <w:t xml:space="preserve">&amp; </w:t>
                      </w:r>
                      <w:r>
                        <w:rPr>
                          <w:rFonts w:cstheme="minorHAnsi"/>
                          <w:color w:val="FFFFFF" w:themeColor="background1"/>
                          <w:sz w:val="26"/>
                          <w:szCs w:val="26"/>
                        </w:rPr>
                        <w:t>Vienna</w:t>
                      </w:r>
                      <w:r w:rsidR="002F5380" w:rsidRPr="002F5380">
                        <w:rPr>
                          <w:rFonts w:cstheme="minorHAnsi"/>
                          <w:color w:val="FFFFFF" w:themeColor="background1"/>
                          <w:sz w:val="26"/>
                          <w:szCs w:val="26"/>
                        </w:rPr>
                        <w:t xml:space="preserve"> </w:t>
                      </w:r>
                      <w:r w:rsidR="00FA208D">
                        <w:rPr>
                          <w:rFonts w:cstheme="minorHAnsi"/>
                          <w:color w:val="FFFFFF" w:themeColor="background1"/>
                          <w:sz w:val="26"/>
                          <w:szCs w:val="26"/>
                        </w:rPr>
                        <w:t>(</w:t>
                      </w:r>
                      <w:r>
                        <w:rPr>
                          <w:rFonts w:cstheme="minorHAnsi"/>
                          <w:color w:val="FFFFFF" w:themeColor="background1"/>
                          <w:sz w:val="26"/>
                          <w:szCs w:val="26"/>
                        </w:rPr>
                        <w:t>Austria</w:t>
                      </w:r>
                      <w:r w:rsidR="00FA208D">
                        <w:rPr>
                          <w:rFonts w:cstheme="minorHAnsi"/>
                          <w:color w:val="FFFFFF" w:themeColor="background1"/>
                          <w:sz w:val="26"/>
                          <w:szCs w:val="26"/>
                        </w:rPr>
                        <w:t>)</w:t>
                      </w:r>
                      <w:r w:rsidR="00257614" w:rsidRPr="00FA208D">
                        <w:rPr>
                          <w:rFonts w:cstheme="minorHAnsi"/>
                          <w:color w:val="FFFFFF" w:themeColor="background1"/>
                          <w:sz w:val="26"/>
                          <w:szCs w:val="26"/>
                        </w:rPr>
                        <w:t xml:space="preserve"> – </w:t>
                      </w:r>
                      <w:r>
                        <w:rPr>
                          <w:rFonts w:cstheme="minorHAnsi"/>
                          <w:color w:val="FFFFFF" w:themeColor="background1"/>
                          <w:sz w:val="26"/>
                          <w:szCs w:val="26"/>
                        </w:rPr>
                        <w:t>5</w:t>
                      </w:r>
                      <w:r w:rsidR="00FA208D">
                        <w:rPr>
                          <w:rFonts w:cstheme="minorHAnsi"/>
                          <w:color w:val="FFFFFF" w:themeColor="background1"/>
                          <w:sz w:val="26"/>
                          <w:szCs w:val="26"/>
                        </w:rPr>
                        <w:t>-</w:t>
                      </w:r>
                      <w:r>
                        <w:rPr>
                          <w:rFonts w:cstheme="minorHAnsi"/>
                          <w:color w:val="FFFFFF" w:themeColor="background1"/>
                          <w:sz w:val="26"/>
                          <w:szCs w:val="26"/>
                        </w:rPr>
                        <w:t xml:space="preserve">9 September </w:t>
                      </w:r>
                      <w:r w:rsidR="00257614" w:rsidRPr="00FA208D">
                        <w:rPr>
                          <w:rFonts w:cstheme="minorHAnsi"/>
                          <w:color w:val="FFFFFF" w:themeColor="background1"/>
                          <w:sz w:val="26"/>
                          <w:szCs w:val="26"/>
                        </w:rPr>
                        <w:t>20</w:t>
                      </w:r>
                      <w:r w:rsidR="00825405">
                        <w:rPr>
                          <w:rFonts w:cstheme="minorHAnsi"/>
                          <w:color w:val="FFFFFF" w:themeColor="background1"/>
                          <w:sz w:val="26"/>
                          <w:szCs w:val="26"/>
                        </w:rPr>
                        <w:t>22</w:t>
                      </w:r>
                    </w:p>
                    <w:p w14:paraId="61C15F64" w14:textId="77777777" w:rsidR="00D32F12" w:rsidRPr="00FA208D" w:rsidRDefault="00D32F12" w:rsidP="00555FA9">
                      <w:pPr>
                        <w:spacing w:after="0" w:line="240" w:lineRule="auto"/>
                        <w:jc w:val="center"/>
                        <w:rPr>
                          <w:rFonts w:cstheme="minorHAnsi"/>
                          <w:b/>
                          <w:color w:val="FFFFFF" w:themeColor="background1"/>
                          <w:sz w:val="40"/>
                          <w:szCs w:val="40"/>
                        </w:rPr>
                      </w:pPr>
                    </w:p>
                    <w:p w14:paraId="52757557" w14:textId="77777777" w:rsidR="00D32F12" w:rsidRPr="00555FA9" w:rsidRDefault="00D32F12" w:rsidP="00555FA9">
                      <w:pPr>
                        <w:spacing w:after="0" w:line="240" w:lineRule="auto"/>
                        <w:jc w:val="center"/>
                        <w:rPr>
                          <w:rFonts w:cstheme="minorHAnsi"/>
                          <w:b/>
                          <w:color w:val="FFFFFF" w:themeColor="background1"/>
                          <w:sz w:val="40"/>
                          <w:szCs w:val="40"/>
                        </w:rPr>
                      </w:pPr>
                      <w:r w:rsidRPr="00FA208D">
                        <w:rPr>
                          <w:rFonts w:cstheme="minorHAnsi"/>
                          <w:b/>
                          <w:color w:val="FFFFFF" w:themeColor="background1"/>
                          <w:sz w:val="40"/>
                          <w:szCs w:val="40"/>
                        </w:rPr>
                        <w:t>CALL FOR CANDIDATES</w:t>
                      </w:r>
                    </w:p>
                    <w:p w14:paraId="7F2367AA" w14:textId="77777777" w:rsidR="00D32F12" w:rsidRPr="00555FA9" w:rsidRDefault="00D32F12" w:rsidP="008E0FB9">
                      <w:pPr>
                        <w:spacing w:after="0" w:line="240" w:lineRule="auto"/>
                        <w:jc w:val="center"/>
                        <w:rPr>
                          <w:rFonts w:cstheme="minorHAnsi"/>
                          <w:color w:val="FFFFFF" w:themeColor="background1"/>
                          <w:sz w:val="26"/>
                          <w:szCs w:val="26"/>
                        </w:rPr>
                      </w:pPr>
                    </w:p>
                    <w:p w14:paraId="0C4CD587" w14:textId="77777777" w:rsidR="00D32F12" w:rsidRPr="008E0FB9" w:rsidRDefault="00D32F12" w:rsidP="008E0FB9">
                      <w:pPr>
                        <w:spacing w:after="0" w:line="240" w:lineRule="auto"/>
                        <w:jc w:val="center"/>
                        <w:rPr>
                          <w:rFonts w:cstheme="minorHAnsi"/>
                          <w:color w:val="33669A"/>
                          <w:sz w:val="26"/>
                          <w:szCs w:val="26"/>
                        </w:rPr>
                      </w:pPr>
                    </w:p>
                  </w:txbxContent>
                </v:textbox>
                <w10:wrap type="square" anchorx="margin" anchory="margin"/>
              </v:shape>
            </w:pict>
          </mc:Fallback>
        </mc:AlternateContent>
      </w:r>
      <w:r>
        <w:rPr>
          <w:noProof/>
        </w:rPr>
        <mc:AlternateContent>
          <mc:Choice Requires="wps">
            <w:drawing>
              <wp:anchor distT="0" distB="0" distL="114300" distR="114300" simplePos="0" relativeHeight="251667456" behindDoc="1" locked="0" layoutInCell="1" allowOverlap="1" wp14:anchorId="3D17B92B" wp14:editId="522782C8">
                <wp:simplePos x="0" y="0"/>
                <wp:positionH relativeFrom="column">
                  <wp:posOffset>-1066800</wp:posOffset>
                </wp:positionH>
                <wp:positionV relativeFrom="paragraph">
                  <wp:posOffset>278130</wp:posOffset>
                </wp:positionV>
                <wp:extent cx="7877175" cy="2057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877175" cy="2057400"/>
                        </a:xfrm>
                        <a:prstGeom prst="rect">
                          <a:avLst/>
                        </a:prstGeom>
                        <a:solidFill>
                          <a:srgbClr val="33669A"/>
                        </a:solidFill>
                        <a:ln>
                          <a:solidFill>
                            <a:srgbClr val="3366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94348" id="Rectangle 2" o:spid="_x0000_s1026" style="position:absolute;margin-left:-84pt;margin-top:21.9pt;width:620.25pt;height:1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" fillcolor="#33669a" strokecolor="#33669a" strokeweight="1pt"/>
            </w:pict>
          </mc:Fallback>
        </mc:AlternateContent>
      </w:r>
    </w:p>
    <w:p w14:paraId="243DB5B7" w14:textId="77777777" w:rsidR="00B15B1C" w:rsidRPr="00B15B1C" w:rsidRDefault="00B15B1C" w:rsidP="00B15B1C"/>
    <w:p w14:paraId="6E70FF3A" w14:textId="77777777" w:rsidR="00B15B1C" w:rsidRPr="00B15B1C" w:rsidRDefault="00B15B1C" w:rsidP="00B15B1C"/>
    <w:p w14:paraId="7FFC346D" w14:textId="77777777" w:rsidR="00B15B1C" w:rsidRPr="00B15B1C" w:rsidRDefault="00B15B1C" w:rsidP="00B15B1C"/>
    <w:p w14:paraId="09742A38" w14:textId="77777777" w:rsidR="00552C57" w:rsidRDefault="00552C57" w:rsidP="00552C57">
      <w:pPr>
        <w:tabs>
          <w:tab w:val="left" w:pos="5255"/>
        </w:tabs>
      </w:pPr>
      <w:r>
        <w:tab/>
      </w:r>
    </w:p>
    <w:p w14:paraId="48845A1E" w14:textId="77777777" w:rsidR="00552C57" w:rsidRDefault="00552C57">
      <w:r>
        <w:br w:type="page"/>
      </w:r>
    </w:p>
    <w:p w14:paraId="18821E72" w14:textId="77777777" w:rsidR="00C3587D" w:rsidRPr="00C3587D" w:rsidRDefault="00C3587D" w:rsidP="00C3587D">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sidRPr="00C3587D">
        <w:rPr>
          <w:rFonts w:asciiTheme="minorHAnsi" w:hAnsiTheme="minorHAnsi" w:cstheme="minorHAnsi"/>
          <w:b/>
          <w:color w:val="33669A"/>
          <w:sz w:val="28"/>
          <w:szCs w:val="28"/>
          <w:lang w:val="en-US"/>
        </w:rPr>
        <w:lastRenderedPageBreak/>
        <w:t>The Turkey-EU Business Dialogue (TEBD) project</w:t>
      </w:r>
    </w:p>
    <w:p w14:paraId="52D6C452" w14:textId="77777777" w:rsidR="00C3587D" w:rsidRPr="0028326B" w:rsidRDefault="00C3587D" w:rsidP="00552C57">
      <w:pPr>
        <w:pStyle w:val="NormalWeb"/>
        <w:shd w:val="clear" w:color="auto" w:fill="FFFFFF"/>
        <w:spacing w:before="0" w:beforeAutospacing="0" w:after="0" w:afterAutospacing="0"/>
        <w:jc w:val="both"/>
        <w:rPr>
          <w:rFonts w:asciiTheme="minorHAnsi" w:hAnsiTheme="minorHAnsi" w:cstheme="minorHAnsi"/>
          <w:lang w:val="en-US"/>
        </w:rPr>
      </w:pPr>
    </w:p>
    <w:p w14:paraId="14364D84" w14:textId="77777777" w:rsidR="00552C57" w:rsidRPr="00555FA9" w:rsidRDefault="00552C57" w:rsidP="00A530A0">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555FA9">
        <w:rPr>
          <w:rFonts w:asciiTheme="minorHAnsi" w:hAnsiTheme="minorHAnsi" w:cstheme="minorHAnsi"/>
          <w:sz w:val="22"/>
          <w:szCs w:val="22"/>
        </w:rPr>
        <w:t>The </w:t>
      </w:r>
      <w:r w:rsidRPr="00555FA9">
        <w:rPr>
          <w:rStyle w:val="Strong"/>
          <w:rFonts w:asciiTheme="minorHAnsi" w:hAnsiTheme="minorHAnsi" w:cstheme="minorHAnsi"/>
          <w:sz w:val="22"/>
          <w:szCs w:val="22"/>
        </w:rPr>
        <w:t>Turkey-EU Business Dialogue</w:t>
      </w:r>
      <w:r w:rsidRPr="00555FA9">
        <w:rPr>
          <w:rFonts w:asciiTheme="minorHAnsi" w:hAnsiTheme="minorHAnsi" w:cstheme="minorHAnsi"/>
          <w:sz w:val="22"/>
          <w:szCs w:val="22"/>
        </w:rPr>
        <w:t xml:space="preserve"> (TEBD) is a project co-funded by the European Union under its IPA II programme with Turkey. </w:t>
      </w:r>
      <w:r w:rsidR="00A530A0" w:rsidRPr="00555FA9">
        <w:rPr>
          <w:rFonts w:asciiTheme="minorHAnsi" w:hAnsiTheme="minorHAnsi" w:cstheme="minorHAnsi"/>
          <w:sz w:val="22"/>
          <w:szCs w:val="22"/>
        </w:rPr>
        <w:t>TEBD is managed by </w:t>
      </w:r>
      <w:hyperlink r:id="rId9" w:tgtFrame="_blank" w:history="1">
        <w:r w:rsidR="00A530A0" w:rsidRPr="00555FA9">
          <w:rPr>
            <w:rStyle w:val="Hyperlink"/>
            <w:rFonts w:asciiTheme="minorHAnsi" w:hAnsiTheme="minorHAnsi" w:cstheme="minorHAnsi"/>
            <w:color w:val="auto"/>
            <w:sz w:val="22"/>
            <w:szCs w:val="22"/>
            <w:u w:val="none"/>
          </w:rPr>
          <w:t>EUROCHAMBRES</w:t>
        </w:r>
      </w:hyperlink>
      <w:r w:rsidR="00A530A0" w:rsidRPr="00555FA9">
        <w:rPr>
          <w:rFonts w:asciiTheme="minorHAnsi" w:hAnsiTheme="minorHAnsi" w:cstheme="minorHAnsi"/>
          <w:sz w:val="22"/>
          <w:szCs w:val="22"/>
        </w:rPr>
        <w:t>, through a grant contract with </w:t>
      </w:r>
      <w:hyperlink r:id="rId10" w:tgtFrame="_blank" w:history="1">
        <w:r w:rsidR="00A530A0" w:rsidRPr="00555FA9">
          <w:rPr>
            <w:rStyle w:val="Hyperlink"/>
            <w:rFonts w:asciiTheme="minorHAnsi" w:hAnsiTheme="minorHAnsi" w:cstheme="minorHAnsi"/>
            <w:color w:val="auto"/>
            <w:sz w:val="22"/>
            <w:szCs w:val="22"/>
            <w:u w:val="none"/>
          </w:rPr>
          <w:t>CFCU</w:t>
        </w:r>
      </w:hyperlink>
      <w:r w:rsidR="00A530A0" w:rsidRPr="00555FA9">
        <w:rPr>
          <w:rFonts w:asciiTheme="minorHAnsi" w:hAnsiTheme="minorHAnsi" w:cstheme="minorHAnsi"/>
          <w:sz w:val="22"/>
          <w:szCs w:val="22"/>
        </w:rPr>
        <w:t>, in close cooperation with </w:t>
      </w:r>
      <w:hyperlink r:id="rId11" w:tgtFrame="_blank" w:history="1">
        <w:r w:rsidR="00A530A0" w:rsidRPr="00555FA9">
          <w:rPr>
            <w:rStyle w:val="Hyperlink"/>
            <w:rFonts w:asciiTheme="minorHAnsi" w:hAnsiTheme="minorHAnsi" w:cstheme="minorHAnsi"/>
            <w:color w:val="auto"/>
            <w:sz w:val="22"/>
            <w:szCs w:val="22"/>
            <w:u w:val="none"/>
          </w:rPr>
          <w:t>TOBB</w:t>
        </w:r>
      </w:hyperlink>
      <w:r w:rsidR="00A530A0" w:rsidRPr="00555FA9">
        <w:rPr>
          <w:rFonts w:asciiTheme="minorHAnsi" w:hAnsiTheme="minorHAnsi" w:cstheme="minorHAnsi"/>
          <w:sz w:val="22"/>
          <w:szCs w:val="22"/>
        </w:rPr>
        <w:t>, as the end beneficiary institution of the project</w:t>
      </w:r>
      <w:r w:rsidR="00A530A0" w:rsidRPr="00555FA9">
        <w:rPr>
          <w:rFonts w:asciiTheme="minorHAnsi" w:hAnsiTheme="minorHAnsi" w:cstheme="minorHAnsi"/>
          <w:sz w:val="22"/>
          <w:szCs w:val="22"/>
          <w:lang w:val="en-US"/>
        </w:rPr>
        <w:t xml:space="preserve">. </w:t>
      </w:r>
      <w:r w:rsidR="002B5CE4" w:rsidRPr="00555FA9">
        <w:rPr>
          <w:rFonts w:asciiTheme="minorHAnsi" w:hAnsiTheme="minorHAnsi" w:cstheme="minorHAnsi"/>
          <w:sz w:val="22"/>
          <w:szCs w:val="22"/>
          <w:lang w:val="en-US"/>
        </w:rPr>
        <w:t xml:space="preserve">The </w:t>
      </w:r>
      <w:r w:rsidRPr="00555FA9">
        <w:rPr>
          <w:rFonts w:asciiTheme="minorHAnsi" w:hAnsiTheme="minorHAnsi" w:cstheme="minorHAnsi"/>
          <w:sz w:val="22"/>
          <w:szCs w:val="22"/>
        </w:rPr>
        <w:t>TEBD activities are implemented through the European and Turkish Chambers of Commerce and Industry. </w:t>
      </w:r>
    </w:p>
    <w:p w14:paraId="02487EA0" w14:textId="77777777" w:rsidR="00453AA0" w:rsidRPr="00555FA9" w:rsidRDefault="00453AA0" w:rsidP="00A530A0">
      <w:pPr>
        <w:pStyle w:val="NormalWeb"/>
        <w:shd w:val="clear" w:color="auto" w:fill="FFFFFF"/>
        <w:spacing w:before="0" w:beforeAutospacing="0" w:after="0" w:afterAutospacing="0"/>
        <w:jc w:val="both"/>
        <w:rPr>
          <w:rFonts w:asciiTheme="minorHAnsi" w:hAnsiTheme="minorHAnsi" w:cstheme="minorHAnsi"/>
          <w:sz w:val="22"/>
          <w:szCs w:val="22"/>
        </w:rPr>
      </w:pPr>
    </w:p>
    <w:p w14:paraId="322E600C" w14:textId="77777777" w:rsidR="00552C57" w:rsidRPr="00555FA9" w:rsidRDefault="00552C57" w:rsidP="00A530A0">
      <w:pPr>
        <w:pStyle w:val="NormalWeb"/>
        <w:shd w:val="clear" w:color="auto" w:fill="FFFFFF"/>
        <w:spacing w:before="0" w:beforeAutospacing="0" w:after="0" w:afterAutospacing="0"/>
        <w:jc w:val="both"/>
        <w:rPr>
          <w:rFonts w:asciiTheme="minorHAnsi" w:hAnsiTheme="minorHAnsi" w:cstheme="minorHAnsi"/>
          <w:sz w:val="22"/>
          <w:szCs w:val="22"/>
        </w:rPr>
      </w:pPr>
      <w:r w:rsidRPr="00555FA9">
        <w:rPr>
          <w:rFonts w:asciiTheme="minorHAnsi" w:hAnsiTheme="minorHAnsi" w:cstheme="minorHAnsi"/>
          <w:sz w:val="22"/>
          <w:szCs w:val="22"/>
        </w:rPr>
        <w:t>The overall objective of the</w:t>
      </w:r>
      <w:r w:rsidR="008E0FB9" w:rsidRPr="00555FA9">
        <w:rPr>
          <w:rFonts w:asciiTheme="minorHAnsi" w:hAnsiTheme="minorHAnsi" w:cstheme="minorHAnsi"/>
          <w:sz w:val="22"/>
          <w:szCs w:val="22"/>
        </w:rPr>
        <w:t xml:space="preserve"> </w:t>
      </w:r>
      <w:r w:rsidRPr="00555FA9">
        <w:rPr>
          <w:rFonts w:asciiTheme="minorHAnsi" w:hAnsiTheme="minorHAnsi" w:cstheme="minorHAnsi"/>
          <w:sz w:val="22"/>
          <w:szCs w:val="22"/>
        </w:rPr>
        <w:t>project is to strengthen mutual knowledge and understanding between Turkish Chambers and their counterparts in the EU, thus promoting the integration of EU and Turkish business communities and ensuring a stronger awareness of the opportunities and challenges of a potential future Turkey’s accession to the EU in both Turkey and the EU.</w:t>
      </w:r>
    </w:p>
    <w:p w14:paraId="38276E60" w14:textId="77777777" w:rsidR="00552C57" w:rsidRPr="00555FA9" w:rsidRDefault="00552C57" w:rsidP="00A530A0">
      <w:pPr>
        <w:pStyle w:val="NormalWeb"/>
        <w:shd w:val="clear" w:color="auto" w:fill="FFFFFF"/>
        <w:spacing w:before="0" w:beforeAutospacing="0" w:after="0" w:afterAutospacing="0"/>
        <w:jc w:val="both"/>
        <w:rPr>
          <w:rFonts w:asciiTheme="minorHAnsi" w:hAnsiTheme="minorHAnsi" w:cstheme="minorHAnsi"/>
          <w:sz w:val="22"/>
          <w:szCs w:val="22"/>
        </w:rPr>
      </w:pPr>
    </w:p>
    <w:p w14:paraId="5BC22454" w14:textId="77777777" w:rsidR="00552C57" w:rsidRPr="00555FA9" w:rsidRDefault="00552C57" w:rsidP="00A530A0">
      <w:pPr>
        <w:pStyle w:val="NormalWeb"/>
        <w:shd w:val="clear" w:color="auto" w:fill="FFFFFF"/>
        <w:spacing w:before="0" w:beforeAutospacing="0" w:after="0" w:afterAutospacing="0"/>
        <w:jc w:val="both"/>
        <w:rPr>
          <w:rFonts w:asciiTheme="minorHAnsi" w:hAnsiTheme="minorHAnsi" w:cstheme="minorHAnsi"/>
          <w:sz w:val="22"/>
          <w:szCs w:val="22"/>
        </w:rPr>
      </w:pPr>
      <w:r w:rsidRPr="00555FA9">
        <w:rPr>
          <w:rFonts w:asciiTheme="minorHAnsi" w:hAnsiTheme="minorHAnsi" w:cstheme="minorHAnsi"/>
          <w:sz w:val="22"/>
          <w:szCs w:val="22"/>
        </w:rPr>
        <w:t>The TEBD project wants to promote a constructive private sector dialogue between the EU and Turkey that will lead to positive and lasting results for both sides.</w:t>
      </w:r>
    </w:p>
    <w:p w14:paraId="41F880FC" w14:textId="77777777" w:rsidR="00C3587D" w:rsidRPr="00A05E9B" w:rsidRDefault="00C3587D" w:rsidP="00552C57">
      <w:pPr>
        <w:pStyle w:val="NormalWeb"/>
        <w:shd w:val="clear" w:color="auto" w:fill="FFFFFF"/>
        <w:spacing w:before="0" w:beforeAutospacing="0" w:after="0" w:afterAutospacing="0"/>
        <w:jc w:val="both"/>
        <w:rPr>
          <w:rFonts w:asciiTheme="minorHAnsi" w:hAnsiTheme="minorHAnsi" w:cstheme="minorHAnsi"/>
          <w:sz w:val="26"/>
          <w:szCs w:val="26"/>
          <w:lang w:val="en-GB"/>
        </w:rPr>
      </w:pPr>
    </w:p>
    <w:p w14:paraId="75790E8C" w14:textId="77777777" w:rsidR="00C3587D" w:rsidRPr="000C6BD7" w:rsidRDefault="00C3587D" w:rsidP="000C6BD7">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sidRPr="000C6BD7">
        <w:rPr>
          <w:rFonts w:asciiTheme="minorHAnsi" w:hAnsiTheme="minorHAnsi" w:cstheme="minorHAnsi"/>
          <w:b/>
          <w:color w:val="33669A"/>
          <w:sz w:val="28"/>
          <w:szCs w:val="28"/>
          <w:lang w:val="en-US"/>
        </w:rPr>
        <w:t xml:space="preserve">The TEBD </w:t>
      </w:r>
      <w:r w:rsidR="008E0FB9" w:rsidRPr="00FA208D">
        <w:rPr>
          <w:rFonts w:asciiTheme="minorHAnsi" w:hAnsiTheme="minorHAnsi" w:cstheme="minorHAnsi"/>
          <w:b/>
          <w:color w:val="33669A"/>
          <w:sz w:val="28"/>
          <w:szCs w:val="28"/>
          <w:lang w:val="en-US"/>
        </w:rPr>
        <w:t>Study Visit</w:t>
      </w:r>
    </w:p>
    <w:p w14:paraId="40300A3E" w14:textId="77777777" w:rsidR="00C3587D" w:rsidRPr="00A05E9B" w:rsidRDefault="00C3587D" w:rsidP="00552C57">
      <w:pPr>
        <w:pStyle w:val="NormalWeb"/>
        <w:shd w:val="clear" w:color="auto" w:fill="FFFFFF"/>
        <w:spacing w:before="0" w:beforeAutospacing="0" w:after="0" w:afterAutospacing="0"/>
        <w:jc w:val="both"/>
        <w:rPr>
          <w:rFonts w:asciiTheme="minorHAnsi" w:hAnsiTheme="minorHAnsi" w:cstheme="minorHAnsi"/>
          <w:sz w:val="26"/>
          <w:szCs w:val="26"/>
          <w:lang w:val="en-GB"/>
        </w:rPr>
      </w:pPr>
    </w:p>
    <w:p w14:paraId="0E05D042" w14:textId="7538821D" w:rsidR="00FA208D" w:rsidRDefault="00FA208D" w:rsidP="00FA208D">
      <w:pPr>
        <w:pStyle w:val="Default"/>
        <w:rPr>
          <w:rFonts w:asciiTheme="minorHAnsi" w:eastAsia="Times New Roman" w:hAnsiTheme="minorHAnsi" w:cstheme="minorHAnsi"/>
          <w:color w:val="auto"/>
          <w:sz w:val="22"/>
          <w:szCs w:val="22"/>
          <w:lang w:val="en-GB" w:eastAsia="en-BE"/>
        </w:rPr>
      </w:pPr>
      <w:r>
        <w:rPr>
          <w:rFonts w:asciiTheme="minorHAnsi" w:eastAsia="Times New Roman" w:hAnsiTheme="minorHAnsi" w:cstheme="minorHAnsi"/>
          <w:color w:val="auto"/>
          <w:sz w:val="22"/>
          <w:szCs w:val="22"/>
          <w:lang w:val="en-GB" w:eastAsia="en-BE"/>
        </w:rPr>
        <w:t xml:space="preserve">As a part of the TEBD Project, </w:t>
      </w:r>
      <w:r w:rsidR="00B32826">
        <w:rPr>
          <w:rFonts w:asciiTheme="minorHAnsi" w:eastAsia="Times New Roman" w:hAnsiTheme="minorHAnsi" w:cstheme="minorHAnsi"/>
          <w:color w:val="auto"/>
          <w:sz w:val="22"/>
          <w:szCs w:val="22"/>
          <w:lang w:val="en-GB" w:eastAsia="en-BE"/>
        </w:rPr>
        <w:t>five</w:t>
      </w:r>
      <w:r>
        <w:rPr>
          <w:rFonts w:asciiTheme="minorHAnsi" w:eastAsia="Times New Roman" w:hAnsiTheme="minorHAnsi" w:cstheme="minorHAnsi"/>
          <w:color w:val="auto"/>
          <w:sz w:val="22"/>
          <w:szCs w:val="22"/>
          <w:lang w:val="en-GB" w:eastAsia="en-BE"/>
        </w:rPr>
        <w:t xml:space="preserve"> Study Visits are organised for Turkish Chamber executives in the EU; and </w:t>
      </w:r>
      <w:r w:rsidR="00B32826">
        <w:rPr>
          <w:rFonts w:asciiTheme="minorHAnsi" w:eastAsia="Times New Roman" w:hAnsiTheme="minorHAnsi" w:cstheme="minorHAnsi"/>
          <w:color w:val="auto"/>
          <w:sz w:val="22"/>
          <w:szCs w:val="22"/>
          <w:lang w:val="en-GB" w:eastAsia="en-BE"/>
        </w:rPr>
        <w:t>five</w:t>
      </w:r>
      <w:r>
        <w:rPr>
          <w:rFonts w:asciiTheme="minorHAnsi" w:eastAsia="Times New Roman" w:hAnsiTheme="minorHAnsi" w:cstheme="minorHAnsi"/>
          <w:color w:val="auto"/>
          <w:sz w:val="22"/>
          <w:szCs w:val="22"/>
          <w:lang w:val="en-GB" w:eastAsia="en-BE"/>
        </w:rPr>
        <w:t xml:space="preserve"> visits are organised for E</w:t>
      </w:r>
      <w:r w:rsidR="00EE1B41">
        <w:rPr>
          <w:rFonts w:asciiTheme="minorHAnsi" w:eastAsia="Times New Roman" w:hAnsiTheme="minorHAnsi" w:cstheme="minorHAnsi"/>
          <w:color w:val="auto"/>
          <w:sz w:val="22"/>
          <w:szCs w:val="22"/>
          <w:lang w:val="en-GB" w:eastAsia="en-BE"/>
        </w:rPr>
        <w:t>uropean Union</w:t>
      </w:r>
      <w:r>
        <w:rPr>
          <w:rFonts w:asciiTheme="minorHAnsi" w:eastAsia="Times New Roman" w:hAnsiTheme="minorHAnsi" w:cstheme="minorHAnsi"/>
          <w:color w:val="auto"/>
          <w:sz w:val="22"/>
          <w:szCs w:val="22"/>
          <w:lang w:val="en-GB" w:eastAsia="en-BE"/>
        </w:rPr>
        <w:t xml:space="preserve"> Chamber executives to Turkey. </w:t>
      </w:r>
    </w:p>
    <w:p w14:paraId="10131E64" w14:textId="77777777" w:rsidR="00FA208D" w:rsidRDefault="00FA208D" w:rsidP="00FA208D">
      <w:pPr>
        <w:pStyle w:val="Default"/>
        <w:rPr>
          <w:rFonts w:asciiTheme="minorHAnsi" w:eastAsia="Times New Roman" w:hAnsiTheme="minorHAnsi" w:cstheme="minorHAnsi"/>
          <w:color w:val="auto"/>
          <w:sz w:val="22"/>
          <w:szCs w:val="22"/>
          <w:lang w:val="en-GB" w:eastAsia="en-BE"/>
        </w:rPr>
      </w:pPr>
    </w:p>
    <w:p w14:paraId="48818E76" w14:textId="77777777" w:rsidR="00FA208D" w:rsidRDefault="00FA208D" w:rsidP="00FA208D">
      <w:pPr>
        <w:pStyle w:val="Default"/>
        <w:rPr>
          <w:rFonts w:asciiTheme="minorHAnsi" w:eastAsia="Times New Roman" w:hAnsiTheme="minorHAnsi" w:cstheme="minorHAnsi"/>
          <w:color w:val="auto"/>
          <w:sz w:val="22"/>
          <w:szCs w:val="22"/>
          <w:lang w:val="en-GB" w:eastAsia="en-BE"/>
        </w:rPr>
      </w:pPr>
      <w:r>
        <w:rPr>
          <w:rFonts w:asciiTheme="minorHAnsi" w:eastAsia="Times New Roman" w:hAnsiTheme="minorHAnsi" w:cstheme="minorHAnsi"/>
          <w:color w:val="auto"/>
          <w:sz w:val="22"/>
          <w:szCs w:val="22"/>
          <w:lang w:val="en-GB" w:eastAsia="en-BE"/>
        </w:rPr>
        <w:t>These Study Visits aim at:</w:t>
      </w:r>
    </w:p>
    <w:p w14:paraId="2D431E2F" w14:textId="334E44DC" w:rsidR="00FA208D" w:rsidRDefault="00FA208D" w:rsidP="00FA208D">
      <w:pPr>
        <w:pStyle w:val="Default"/>
        <w:numPr>
          <w:ilvl w:val="0"/>
          <w:numId w:val="6"/>
        </w:numPr>
        <w:rPr>
          <w:rFonts w:asciiTheme="minorHAnsi" w:eastAsia="Times New Roman" w:hAnsiTheme="minorHAnsi" w:cstheme="minorHAnsi"/>
          <w:color w:val="auto"/>
          <w:sz w:val="22"/>
          <w:szCs w:val="22"/>
          <w:lang w:val="en-GB" w:eastAsia="en-BE"/>
        </w:rPr>
      </w:pPr>
      <w:r>
        <w:rPr>
          <w:rFonts w:asciiTheme="minorHAnsi" w:eastAsia="Times New Roman" w:hAnsiTheme="minorHAnsi" w:cstheme="minorHAnsi"/>
          <w:color w:val="auto"/>
          <w:sz w:val="22"/>
          <w:szCs w:val="22"/>
          <w:lang w:val="en-GB" w:eastAsia="en-BE"/>
        </w:rPr>
        <w:t>Enhancing the understanding and knowledge on Turkey</w:t>
      </w:r>
      <w:r w:rsidR="0028326B">
        <w:rPr>
          <w:rFonts w:asciiTheme="minorHAnsi" w:eastAsia="Times New Roman" w:hAnsiTheme="minorHAnsi" w:cstheme="minorHAnsi"/>
          <w:color w:val="auto"/>
          <w:sz w:val="22"/>
          <w:szCs w:val="22"/>
          <w:lang w:val="en-GB" w:eastAsia="en-BE"/>
        </w:rPr>
        <w:t>, Tur</w:t>
      </w:r>
      <w:r w:rsidR="0028326B" w:rsidRPr="00A05E9B">
        <w:rPr>
          <w:rFonts w:asciiTheme="minorHAnsi" w:eastAsia="Times New Roman" w:hAnsiTheme="minorHAnsi" w:cstheme="minorHAnsi"/>
          <w:color w:val="auto"/>
          <w:sz w:val="22"/>
          <w:szCs w:val="22"/>
          <w:lang w:val="en-GB" w:eastAsia="en-BE"/>
        </w:rPr>
        <w:t>ki</w:t>
      </w:r>
      <w:r w:rsidR="0028326B">
        <w:rPr>
          <w:rFonts w:asciiTheme="minorHAnsi" w:eastAsia="Times New Roman" w:hAnsiTheme="minorHAnsi" w:cstheme="minorHAnsi"/>
          <w:color w:val="auto"/>
          <w:sz w:val="22"/>
          <w:szCs w:val="22"/>
          <w:lang w:val="en-GB" w:eastAsia="en-BE"/>
        </w:rPr>
        <w:t>sh business culture</w:t>
      </w:r>
      <w:r>
        <w:rPr>
          <w:rFonts w:asciiTheme="minorHAnsi" w:eastAsia="Times New Roman" w:hAnsiTheme="minorHAnsi" w:cstheme="minorHAnsi"/>
          <w:color w:val="auto"/>
          <w:sz w:val="22"/>
          <w:szCs w:val="22"/>
          <w:lang w:val="en-GB" w:eastAsia="en-BE"/>
        </w:rPr>
        <w:t xml:space="preserve"> within the EU Chamber network and business community, and vice versa;</w:t>
      </w:r>
    </w:p>
    <w:p w14:paraId="02E9B856" w14:textId="77777777" w:rsidR="00FA208D" w:rsidRDefault="00FA208D" w:rsidP="00FA208D">
      <w:pPr>
        <w:pStyle w:val="Default"/>
        <w:numPr>
          <w:ilvl w:val="0"/>
          <w:numId w:val="6"/>
        </w:numPr>
        <w:rPr>
          <w:rFonts w:asciiTheme="minorHAnsi" w:eastAsia="Times New Roman" w:hAnsiTheme="minorHAnsi" w:cstheme="minorHAnsi"/>
          <w:color w:val="auto"/>
          <w:sz w:val="22"/>
          <w:szCs w:val="22"/>
          <w:lang w:val="en-GB" w:eastAsia="en-BE"/>
        </w:rPr>
      </w:pPr>
      <w:r>
        <w:rPr>
          <w:rFonts w:asciiTheme="minorHAnsi" w:eastAsia="Times New Roman" w:hAnsiTheme="minorHAnsi" w:cstheme="minorHAnsi"/>
          <w:color w:val="auto"/>
          <w:sz w:val="22"/>
          <w:szCs w:val="22"/>
          <w:lang w:val="en-GB" w:eastAsia="en-BE"/>
        </w:rPr>
        <w:t>Offering an opportunity for networking and dialogue;</w:t>
      </w:r>
    </w:p>
    <w:p w14:paraId="668DF511" w14:textId="2FB402DD" w:rsidR="0028326B" w:rsidRPr="0028326B" w:rsidRDefault="00FA208D" w:rsidP="0028326B">
      <w:pPr>
        <w:pStyle w:val="Default"/>
        <w:numPr>
          <w:ilvl w:val="0"/>
          <w:numId w:val="6"/>
        </w:numPr>
        <w:rPr>
          <w:rFonts w:asciiTheme="minorHAnsi" w:eastAsia="Times New Roman" w:hAnsiTheme="minorHAnsi" w:cstheme="minorHAnsi"/>
          <w:color w:val="auto"/>
          <w:sz w:val="22"/>
          <w:szCs w:val="22"/>
          <w:lang w:val="en-GB" w:eastAsia="en-BE"/>
        </w:rPr>
      </w:pPr>
      <w:r>
        <w:rPr>
          <w:rFonts w:asciiTheme="minorHAnsi" w:eastAsia="Times New Roman" w:hAnsiTheme="minorHAnsi" w:cstheme="minorHAnsi"/>
          <w:color w:val="auto"/>
          <w:sz w:val="22"/>
          <w:szCs w:val="22"/>
          <w:lang w:val="en-GB" w:eastAsia="en-BE"/>
        </w:rPr>
        <w:t xml:space="preserve">Offering the possibility to learn ‘on site’ from other Chambers in </w:t>
      </w:r>
      <w:r w:rsidR="00A85D1F">
        <w:rPr>
          <w:rFonts w:asciiTheme="minorHAnsi" w:eastAsia="Times New Roman" w:hAnsiTheme="minorHAnsi" w:cstheme="minorHAnsi"/>
          <w:color w:val="auto"/>
          <w:sz w:val="22"/>
          <w:szCs w:val="22"/>
          <w:lang w:val="en-GB" w:eastAsia="en-BE"/>
        </w:rPr>
        <w:t>Europe, and vice versa</w:t>
      </w:r>
      <w:r w:rsidR="009D3B78">
        <w:rPr>
          <w:rFonts w:asciiTheme="minorHAnsi" w:eastAsia="Times New Roman" w:hAnsiTheme="minorHAnsi" w:cstheme="minorHAnsi"/>
          <w:color w:val="auto"/>
          <w:sz w:val="22"/>
          <w:szCs w:val="22"/>
          <w:lang w:val="en-GB" w:eastAsia="en-BE"/>
        </w:rPr>
        <w:t>;</w:t>
      </w:r>
    </w:p>
    <w:p w14:paraId="14E0DF8A" w14:textId="77777777" w:rsidR="009D3B78" w:rsidRDefault="0028326B" w:rsidP="009D3B78">
      <w:pPr>
        <w:pStyle w:val="Default"/>
        <w:numPr>
          <w:ilvl w:val="0"/>
          <w:numId w:val="6"/>
        </w:numPr>
        <w:rPr>
          <w:rFonts w:asciiTheme="minorHAnsi" w:eastAsia="Times New Roman" w:hAnsiTheme="minorHAnsi" w:cstheme="minorHAnsi"/>
          <w:color w:val="auto"/>
          <w:sz w:val="22"/>
          <w:szCs w:val="22"/>
          <w:lang w:val="en-GB" w:eastAsia="en-BE"/>
        </w:rPr>
      </w:pPr>
      <w:r w:rsidRPr="00A05E9B">
        <w:rPr>
          <w:rFonts w:asciiTheme="minorHAnsi" w:eastAsia="Times New Roman" w:hAnsiTheme="minorHAnsi" w:cstheme="minorHAnsi"/>
          <w:color w:val="auto"/>
          <w:sz w:val="22"/>
          <w:szCs w:val="22"/>
          <w:lang w:val="en-GB" w:eastAsia="en-BE"/>
        </w:rPr>
        <w:t>Increasing the institutional capacity of the participating Chambers in relation to a specific topic or sector</w:t>
      </w:r>
    </w:p>
    <w:p w14:paraId="5B5164C0" w14:textId="037CB393" w:rsidR="00FA208D" w:rsidRPr="009D3B78" w:rsidRDefault="009D3B78" w:rsidP="009D3B78">
      <w:pPr>
        <w:pStyle w:val="Default"/>
        <w:numPr>
          <w:ilvl w:val="0"/>
          <w:numId w:val="6"/>
        </w:numPr>
        <w:rPr>
          <w:rFonts w:asciiTheme="minorHAnsi" w:eastAsia="Times New Roman" w:hAnsiTheme="minorHAnsi" w:cstheme="minorHAnsi"/>
          <w:color w:val="auto"/>
          <w:sz w:val="22"/>
          <w:szCs w:val="22"/>
          <w:lang w:val="en-GB" w:eastAsia="en-BE"/>
        </w:rPr>
      </w:pPr>
      <w:r>
        <w:rPr>
          <w:rFonts w:asciiTheme="minorHAnsi" w:eastAsia="Times New Roman" w:hAnsiTheme="minorHAnsi" w:cstheme="minorHAnsi"/>
          <w:color w:val="auto"/>
          <w:sz w:val="22"/>
          <w:szCs w:val="22"/>
          <w:lang w:val="en-GB" w:eastAsia="en-BE"/>
        </w:rPr>
        <w:t>Establishing business contacts to develop further collaborations/projects</w:t>
      </w:r>
      <w:r w:rsidR="00FA208D" w:rsidRPr="009D3B78">
        <w:rPr>
          <w:rFonts w:asciiTheme="minorHAnsi" w:eastAsia="Times New Roman" w:hAnsiTheme="minorHAnsi" w:cstheme="minorHAnsi"/>
          <w:color w:val="auto"/>
          <w:sz w:val="22"/>
          <w:szCs w:val="22"/>
          <w:lang w:val="en-GB" w:eastAsia="en-BE"/>
        </w:rPr>
        <w:t xml:space="preserve">. </w:t>
      </w:r>
    </w:p>
    <w:p w14:paraId="5C930BB8" w14:textId="77777777" w:rsidR="001340BF" w:rsidRPr="001340BF" w:rsidRDefault="001340BF" w:rsidP="001340BF">
      <w:pPr>
        <w:pStyle w:val="NormalWeb"/>
        <w:shd w:val="clear" w:color="auto" w:fill="FFFFFF"/>
        <w:spacing w:before="0" w:beforeAutospacing="0" w:after="0" w:afterAutospacing="0"/>
        <w:jc w:val="both"/>
        <w:rPr>
          <w:rFonts w:asciiTheme="minorHAnsi" w:hAnsiTheme="minorHAnsi" w:cstheme="minorHAnsi"/>
          <w:sz w:val="22"/>
          <w:szCs w:val="22"/>
        </w:rPr>
      </w:pPr>
    </w:p>
    <w:p w14:paraId="103566E4" w14:textId="2ABD01B8" w:rsidR="00A63C84" w:rsidRPr="000C6BD7" w:rsidRDefault="00A63C84" w:rsidP="00A63C84">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sidRPr="00FA208D">
        <w:rPr>
          <w:rFonts w:asciiTheme="minorHAnsi" w:hAnsiTheme="minorHAnsi" w:cstheme="minorHAnsi"/>
          <w:b/>
          <w:color w:val="33669A"/>
          <w:sz w:val="28"/>
          <w:szCs w:val="28"/>
          <w:lang w:val="en-GB"/>
        </w:rPr>
        <w:t>Organi</w:t>
      </w:r>
      <w:r w:rsidR="00AB60A1" w:rsidRPr="00FA208D">
        <w:rPr>
          <w:rFonts w:asciiTheme="minorHAnsi" w:hAnsiTheme="minorHAnsi" w:cstheme="minorHAnsi"/>
          <w:b/>
          <w:color w:val="33669A"/>
          <w:sz w:val="28"/>
          <w:szCs w:val="28"/>
          <w:lang w:val="en-GB"/>
        </w:rPr>
        <w:t>s</w:t>
      </w:r>
      <w:r w:rsidRPr="00FA208D">
        <w:rPr>
          <w:rFonts w:asciiTheme="minorHAnsi" w:hAnsiTheme="minorHAnsi" w:cstheme="minorHAnsi"/>
          <w:b/>
          <w:color w:val="33669A"/>
          <w:sz w:val="28"/>
          <w:szCs w:val="28"/>
          <w:lang w:val="en-GB"/>
        </w:rPr>
        <w:t>ation</w:t>
      </w:r>
      <w:r w:rsidRPr="00FA208D">
        <w:rPr>
          <w:rFonts w:asciiTheme="minorHAnsi" w:hAnsiTheme="minorHAnsi" w:cstheme="minorHAnsi"/>
          <w:b/>
          <w:color w:val="33669A"/>
          <w:sz w:val="28"/>
          <w:szCs w:val="28"/>
          <w:lang w:val="en-US"/>
        </w:rPr>
        <w:t xml:space="preserve"> of </w:t>
      </w:r>
      <w:r w:rsidR="00461A7A" w:rsidRPr="00FA208D">
        <w:rPr>
          <w:rFonts w:asciiTheme="minorHAnsi" w:hAnsiTheme="minorHAnsi" w:cstheme="minorHAnsi"/>
          <w:b/>
          <w:color w:val="33669A"/>
          <w:sz w:val="28"/>
          <w:szCs w:val="28"/>
          <w:lang w:val="en-US"/>
        </w:rPr>
        <w:t>the</w:t>
      </w:r>
      <w:r w:rsidR="00FA208D" w:rsidRPr="00FA208D">
        <w:rPr>
          <w:rFonts w:asciiTheme="minorHAnsi" w:hAnsiTheme="minorHAnsi" w:cstheme="minorHAnsi"/>
          <w:b/>
          <w:color w:val="33669A"/>
          <w:sz w:val="28"/>
          <w:szCs w:val="28"/>
          <w:lang w:val="en-US"/>
        </w:rPr>
        <w:t xml:space="preserve"> </w:t>
      </w:r>
      <w:r w:rsidR="00B32826">
        <w:rPr>
          <w:rFonts w:asciiTheme="minorHAnsi" w:hAnsiTheme="minorHAnsi" w:cstheme="minorHAnsi"/>
          <w:b/>
          <w:color w:val="33669A"/>
          <w:sz w:val="28"/>
          <w:szCs w:val="28"/>
          <w:lang w:val="en-US"/>
        </w:rPr>
        <w:t>5</w:t>
      </w:r>
      <w:r w:rsidR="00B32826" w:rsidRPr="00B32826">
        <w:rPr>
          <w:rFonts w:asciiTheme="minorHAnsi" w:hAnsiTheme="minorHAnsi" w:cstheme="minorHAnsi"/>
          <w:b/>
          <w:color w:val="33669A"/>
          <w:sz w:val="28"/>
          <w:szCs w:val="28"/>
          <w:vertAlign w:val="superscript"/>
          <w:lang w:val="en-US"/>
        </w:rPr>
        <w:t>th</w:t>
      </w:r>
      <w:r w:rsidR="00B32826">
        <w:rPr>
          <w:rFonts w:asciiTheme="minorHAnsi" w:hAnsiTheme="minorHAnsi" w:cstheme="minorHAnsi"/>
          <w:b/>
          <w:color w:val="33669A"/>
          <w:sz w:val="28"/>
          <w:szCs w:val="28"/>
          <w:lang w:val="en-US"/>
        </w:rPr>
        <w:t xml:space="preserve"> </w:t>
      </w:r>
      <w:r w:rsidR="00A85D1F">
        <w:rPr>
          <w:rFonts w:asciiTheme="minorHAnsi" w:hAnsiTheme="minorHAnsi" w:cstheme="minorHAnsi"/>
          <w:b/>
          <w:color w:val="33669A"/>
          <w:sz w:val="28"/>
          <w:szCs w:val="28"/>
          <w:lang w:val="en-US"/>
        </w:rPr>
        <w:t>TR</w:t>
      </w:r>
      <w:r w:rsidRPr="00FA208D">
        <w:rPr>
          <w:rFonts w:asciiTheme="minorHAnsi" w:hAnsiTheme="minorHAnsi" w:cstheme="minorHAnsi"/>
          <w:b/>
          <w:color w:val="33669A"/>
          <w:sz w:val="28"/>
          <w:szCs w:val="28"/>
          <w:lang w:val="en-US"/>
        </w:rPr>
        <w:t xml:space="preserve"> Study Visit</w:t>
      </w:r>
      <w:r w:rsidR="00FA208D" w:rsidRPr="00FA208D">
        <w:rPr>
          <w:rFonts w:asciiTheme="minorHAnsi" w:hAnsiTheme="minorHAnsi" w:cstheme="minorHAnsi"/>
          <w:b/>
          <w:color w:val="33669A"/>
          <w:sz w:val="28"/>
          <w:szCs w:val="28"/>
          <w:lang w:val="en-US"/>
        </w:rPr>
        <w:t xml:space="preserve"> to </w:t>
      </w:r>
      <w:r w:rsidR="00A85D1F">
        <w:rPr>
          <w:rFonts w:asciiTheme="minorHAnsi" w:hAnsiTheme="minorHAnsi" w:cstheme="minorHAnsi"/>
          <w:b/>
          <w:color w:val="33669A"/>
          <w:sz w:val="28"/>
          <w:szCs w:val="28"/>
          <w:lang w:val="en-US"/>
        </w:rPr>
        <w:t>Europe</w:t>
      </w:r>
      <w:r w:rsidR="00FA208D">
        <w:rPr>
          <w:rFonts w:asciiTheme="minorHAnsi" w:hAnsiTheme="minorHAnsi" w:cstheme="minorHAnsi"/>
          <w:b/>
          <w:color w:val="33669A"/>
          <w:sz w:val="28"/>
          <w:szCs w:val="28"/>
          <w:lang w:val="en-US"/>
        </w:rPr>
        <w:t xml:space="preserve"> </w:t>
      </w:r>
    </w:p>
    <w:p w14:paraId="6BB8F285" w14:textId="77777777" w:rsidR="00A63C84" w:rsidRPr="00A05E9B" w:rsidRDefault="00A63C84" w:rsidP="00A63C84">
      <w:pPr>
        <w:spacing w:after="0" w:line="240" w:lineRule="auto"/>
        <w:rPr>
          <w:rFonts w:eastAsia="Times New Roman" w:cstheme="minorHAnsi"/>
          <w:sz w:val="24"/>
          <w:szCs w:val="24"/>
          <w:lang w:eastAsia="en-BE"/>
        </w:rPr>
      </w:pPr>
    </w:p>
    <w:p w14:paraId="313CD346" w14:textId="376B4F1C" w:rsidR="001340BF" w:rsidRPr="00512CBE" w:rsidRDefault="00FA208D" w:rsidP="00D36884">
      <w:pPr>
        <w:spacing w:after="0" w:line="240" w:lineRule="auto"/>
        <w:jc w:val="both"/>
        <w:rPr>
          <w:rFonts w:eastAsia="Times New Roman" w:cstheme="minorHAnsi"/>
          <w:lang w:val="en-US" w:eastAsia="en-BE"/>
        </w:rPr>
      </w:pPr>
      <w:r w:rsidRPr="00512CBE">
        <w:rPr>
          <w:rFonts w:eastAsia="Times New Roman" w:cstheme="minorHAnsi"/>
          <w:lang w:val="en-US" w:eastAsia="en-BE"/>
        </w:rPr>
        <w:t xml:space="preserve">The </w:t>
      </w:r>
      <w:r w:rsidR="00512CBE" w:rsidRPr="00512CBE">
        <w:rPr>
          <w:rFonts w:eastAsia="Times New Roman" w:cstheme="minorHAnsi"/>
          <w:lang w:val="en-US" w:eastAsia="en-BE"/>
        </w:rPr>
        <w:t>fifth</w:t>
      </w:r>
      <w:r w:rsidRPr="00512CBE">
        <w:rPr>
          <w:rFonts w:eastAsia="Times New Roman" w:cstheme="minorHAnsi"/>
          <w:lang w:val="en-US" w:eastAsia="en-BE"/>
        </w:rPr>
        <w:t xml:space="preserve"> EU Study Visit to </w:t>
      </w:r>
      <w:r w:rsidR="00A85D1F">
        <w:rPr>
          <w:rFonts w:eastAsia="Times New Roman" w:cstheme="minorHAnsi"/>
          <w:lang w:val="en-US" w:eastAsia="en-BE"/>
        </w:rPr>
        <w:t>EU</w:t>
      </w:r>
      <w:r w:rsidRPr="00512CBE">
        <w:rPr>
          <w:rFonts w:eastAsia="Times New Roman" w:cstheme="minorHAnsi"/>
          <w:lang w:val="en-US" w:eastAsia="en-BE"/>
        </w:rPr>
        <w:t xml:space="preserve"> will focus on </w:t>
      </w:r>
      <w:r w:rsidR="00A85D1F">
        <w:rPr>
          <w:rFonts w:eastAsia="Times New Roman" w:cstheme="minorHAnsi"/>
          <w:b/>
          <w:bCs/>
          <w:lang w:val="en-US" w:eastAsia="en-BE"/>
        </w:rPr>
        <w:t xml:space="preserve">Vocational </w:t>
      </w:r>
      <w:r w:rsidR="003857A5">
        <w:rPr>
          <w:rFonts w:eastAsia="Times New Roman" w:cstheme="minorHAnsi"/>
          <w:b/>
          <w:bCs/>
          <w:lang w:val="en-US" w:eastAsia="en-BE"/>
        </w:rPr>
        <w:t>Education and Training</w:t>
      </w:r>
      <w:r w:rsidRPr="00512CBE">
        <w:rPr>
          <w:rFonts w:eastAsia="Times New Roman" w:cstheme="minorHAnsi"/>
          <w:lang w:val="en-US" w:eastAsia="en-BE"/>
        </w:rPr>
        <w:t xml:space="preserve">. It will be organized for </w:t>
      </w:r>
      <w:r w:rsidR="00A85D1F">
        <w:rPr>
          <w:rFonts w:eastAsia="Times New Roman" w:cstheme="minorHAnsi"/>
          <w:lang w:val="en-US" w:eastAsia="en-BE"/>
        </w:rPr>
        <w:t>Turkish</w:t>
      </w:r>
      <w:r w:rsidRPr="00512CBE">
        <w:rPr>
          <w:rFonts w:eastAsia="Times New Roman" w:cstheme="minorHAnsi"/>
          <w:lang w:val="en-US" w:eastAsia="en-BE"/>
        </w:rPr>
        <w:t xml:space="preserve"> Chamber executives, from </w:t>
      </w:r>
      <w:r w:rsidR="00A85D1F">
        <w:rPr>
          <w:rFonts w:eastAsia="Times New Roman" w:cstheme="minorHAnsi"/>
          <w:b/>
          <w:bCs/>
          <w:lang w:val="en-US" w:eastAsia="en-BE"/>
        </w:rPr>
        <w:t>5 to 9 September 2022</w:t>
      </w:r>
      <w:r w:rsidRPr="00512CBE">
        <w:rPr>
          <w:rFonts w:eastAsia="Times New Roman" w:cstheme="minorHAnsi"/>
          <w:lang w:val="en-US" w:eastAsia="en-BE"/>
        </w:rPr>
        <w:t xml:space="preserve">, and </w:t>
      </w:r>
      <w:r w:rsidR="0079361C" w:rsidRPr="00512CBE">
        <w:rPr>
          <w:rFonts w:eastAsia="Times New Roman" w:cstheme="minorHAnsi"/>
          <w:lang w:val="en-US" w:eastAsia="en-BE"/>
        </w:rPr>
        <w:t xml:space="preserve">will </w:t>
      </w:r>
      <w:r w:rsidRPr="00512CBE">
        <w:rPr>
          <w:rFonts w:eastAsia="Times New Roman" w:cstheme="minorHAnsi"/>
          <w:lang w:val="en-US" w:eastAsia="en-BE"/>
        </w:rPr>
        <w:t xml:space="preserve">take place in </w:t>
      </w:r>
      <w:r w:rsidR="00A85D1F" w:rsidRPr="00A85D1F">
        <w:rPr>
          <w:rFonts w:eastAsia="Times New Roman" w:cstheme="minorHAnsi"/>
          <w:b/>
          <w:bCs/>
          <w:lang w:val="en-US" w:eastAsia="en-BE"/>
        </w:rPr>
        <w:t>Berlin</w:t>
      </w:r>
      <w:r w:rsidR="00A85D1F">
        <w:rPr>
          <w:rFonts w:eastAsia="Times New Roman" w:cstheme="minorHAnsi"/>
          <w:lang w:val="en-US" w:eastAsia="en-BE"/>
        </w:rPr>
        <w:t xml:space="preserve"> (Germany) &amp; </w:t>
      </w:r>
      <w:r w:rsidR="00A85D1F" w:rsidRPr="00A85D1F">
        <w:rPr>
          <w:rFonts w:eastAsia="Times New Roman" w:cstheme="minorHAnsi"/>
          <w:b/>
          <w:bCs/>
          <w:lang w:val="en-US" w:eastAsia="en-BE"/>
        </w:rPr>
        <w:t>Vienna</w:t>
      </w:r>
      <w:r w:rsidR="00A85D1F">
        <w:rPr>
          <w:rFonts w:eastAsia="Times New Roman" w:cstheme="minorHAnsi"/>
          <w:lang w:val="en-US" w:eastAsia="en-BE"/>
        </w:rPr>
        <w:t xml:space="preserve"> (Austria).</w:t>
      </w:r>
      <w:r w:rsidRPr="00512CBE">
        <w:rPr>
          <w:rFonts w:eastAsia="Times New Roman" w:cstheme="minorHAnsi"/>
          <w:lang w:val="en-US" w:eastAsia="en-BE"/>
        </w:rPr>
        <w:t xml:space="preserve"> </w:t>
      </w:r>
    </w:p>
    <w:p w14:paraId="0582011F" w14:textId="77777777" w:rsidR="00FA208D" w:rsidRPr="00B32826" w:rsidRDefault="00FA208D" w:rsidP="00D36884">
      <w:pPr>
        <w:spacing w:after="0" w:line="240" w:lineRule="auto"/>
        <w:jc w:val="both"/>
        <w:rPr>
          <w:rFonts w:eastAsia="Times New Roman" w:cstheme="minorHAnsi"/>
          <w:highlight w:val="yellow"/>
          <w:lang w:val="en-US" w:eastAsia="en-BE"/>
        </w:rPr>
      </w:pPr>
    </w:p>
    <w:p w14:paraId="4938F17D" w14:textId="488054E9" w:rsidR="00D36884" w:rsidRPr="009D3B78" w:rsidRDefault="00FA208D" w:rsidP="00D36884">
      <w:pPr>
        <w:spacing w:after="0" w:line="240" w:lineRule="auto"/>
        <w:jc w:val="both"/>
        <w:rPr>
          <w:rFonts w:eastAsia="Times New Roman" w:cstheme="minorHAnsi"/>
          <w:lang w:val="en-US" w:eastAsia="en-BE"/>
        </w:rPr>
      </w:pPr>
      <w:r w:rsidRPr="00512CBE">
        <w:rPr>
          <w:rFonts w:eastAsia="Times New Roman" w:cstheme="minorHAnsi"/>
          <w:lang w:val="en-US" w:eastAsia="en-BE"/>
        </w:rPr>
        <w:t xml:space="preserve">The objective of this Study Visit is to allow </w:t>
      </w:r>
      <w:r w:rsidR="00C166EC">
        <w:rPr>
          <w:rFonts w:eastAsia="Times New Roman" w:cstheme="minorHAnsi"/>
          <w:lang w:val="en-US" w:eastAsia="en-BE"/>
        </w:rPr>
        <w:t>TR</w:t>
      </w:r>
      <w:r w:rsidRPr="00512CBE">
        <w:rPr>
          <w:rFonts w:eastAsia="Times New Roman" w:cstheme="minorHAnsi"/>
          <w:lang w:val="en-US" w:eastAsia="en-BE"/>
        </w:rPr>
        <w:t xml:space="preserve"> Chambers representatives to obtain a better understanding </w:t>
      </w:r>
      <w:r w:rsidR="00A85D1F">
        <w:rPr>
          <w:rFonts w:eastAsia="Times New Roman" w:cstheme="minorHAnsi"/>
          <w:lang w:val="en-US" w:eastAsia="en-BE"/>
        </w:rPr>
        <w:t xml:space="preserve">of the Vocational </w:t>
      </w:r>
      <w:r w:rsidR="00941147">
        <w:rPr>
          <w:rFonts w:eastAsia="Times New Roman" w:cstheme="minorHAnsi"/>
          <w:lang w:val="en-US" w:eastAsia="en-BE"/>
        </w:rPr>
        <w:t>Education and Training</w:t>
      </w:r>
      <w:r w:rsidR="00A85D1F">
        <w:rPr>
          <w:rFonts w:eastAsia="Times New Roman" w:cstheme="minorHAnsi"/>
          <w:lang w:val="en-US" w:eastAsia="en-BE"/>
        </w:rPr>
        <w:t xml:space="preserve"> in Germany and Austria. The Study Visit </w:t>
      </w:r>
      <w:r w:rsidR="002551D7">
        <w:rPr>
          <w:rFonts w:eastAsia="Times New Roman" w:cstheme="minorHAnsi"/>
          <w:lang w:val="en-US" w:eastAsia="en-BE"/>
        </w:rPr>
        <w:t>consist of</w:t>
      </w:r>
      <w:r w:rsidR="00A85D1F">
        <w:rPr>
          <w:rFonts w:eastAsia="Times New Roman" w:cstheme="minorHAnsi"/>
          <w:lang w:val="en-US" w:eastAsia="en-BE"/>
        </w:rPr>
        <w:t xml:space="preserve"> </w:t>
      </w:r>
      <w:r w:rsidR="00A05E9B">
        <w:rPr>
          <w:rFonts w:eastAsia="Times New Roman" w:cstheme="minorHAnsi"/>
          <w:lang w:val="en-US" w:eastAsia="en-BE"/>
        </w:rPr>
        <w:t xml:space="preserve">an attractive programme for participants </w:t>
      </w:r>
      <w:r w:rsidR="00A85D1F">
        <w:rPr>
          <w:rFonts w:eastAsia="Times New Roman" w:cstheme="minorHAnsi"/>
          <w:lang w:val="en-US" w:eastAsia="en-BE"/>
        </w:rPr>
        <w:t xml:space="preserve">including </w:t>
      </w:r>
      <w:r w:rsidR="002551D7">
        <w:rPr>
          <w:rFonts w:eastAsia="Times New Roman" w:cstheme="minorHAnsi"/>
          <w:lang w:val="en-US" w:eastAsia="en-BE"/>
        </w:rPr>
        <w:t xml:space="preserve">showcases of </w:t>
      </w:r>
      <w:r w:rsidR="00A85D1F">
        <w:rPr>
          <w:rFonts w:eastAsia="Times New Roman" w:cstheme="minorHAnsi"/>
          <w:lang w:val="en-US" w:eastAsia="en-BE"/>
        </w:rPr>
        <w:t xml:space="preserve">dual education programmes, apprenticeship-wifi, IBW </w:t>
      </w:r>
      <w:r w:rsidR="00131737">
        <w:rPr>
          <w:rFonts w:eastAsia="Times New Roman" w:cstheme="minorHAnsi"/>
          <w:lang w:val="en-US" w:eastAsia="en-BE"/>
        </w:rPr>
        <w:t>and</w:t>
      </w:r>
      <w:r w:rsidR="00A85D1F">
        <w:rPr>
          <w:rFonts w:eastAsia="Times New Roman" w:cstheme="minorHAnsi"/>
          <w:lang w:val="en-US" w:eastAsia="en-BE"/>
        </w:rPr>
        <w:t xml:space="preserve"> visit to VET Provide</w:t>
      </w:r>
      <w:r w:rsidR="002551D7">
        <w:rPr>
          <w:rFonts w:eastAsia="Times New Roman" w:cstheme="minorHAnsi"/>
          <w:lang w:val="en-US" w:eastAsia="en-BE"/>
        </w:rPr>
        <w:t>r</w:t>
      </w:r>
      <w:r w:rsidR="00FE7492">
        <w:rPr>
          <w:rFonts w:eastAsia="Times New Roman" w:cstheme="minorHAnsi"/>
          <w:lang w:val="en-US" w:eastAsia="en-BE"/>
        </w:rPr>
        <w:t>,</w:t>
      </w:r>
      <w:r w:rsidR="00A85D1F">
        <w:rPr>
          <w:rFonts w:eastAsia="Times New Roman" w:cstheme="minorHAnsi"/>
          <w:lang w:val="en-US" w:eastAsia="en-BE"/>
        </w:rPr>
        <w:t xml:space="preserve"> among others. </w:t>
      </w:r>
      <w:r w:rsidR="002551D7">
        <w:rPr>
          <w:rFonts w:eastAsia="Times New Roman" w:cstheme="minorHAnsi"/>
          <w:lang w:val="en-US" w:eastAsia="en-BE"/>
        </w:rPr>
        <w:t xml:space="preserve">We will be also able to visit </w:t>
      </w:r>
      <w:r w:rsidR="00D73FF8">
        <w:rPr>
          <w:rFonts w:eastAsia="Times New Roman" w:cstheme="minorHAnsi"/>
          <w:lang w:val="en-US" w:eastAsia="en-BE"/>
        </w:rPr>
        <w:t xml:space="preserve">the Austrian Economic Chamber (WKO) in Vienna, and </w:t>
      </w:r>
      <w:r w:rsidR="004254B8">
        <w:rPr>
          <w:rFonts w:eastAsia="Times New Roman" w:cstheme="minorHAnsi"/>
          <w:lang w:val="en-US" w:eastAsia="en-BE"/>
        </w:rPr>
        <w:t>the Association of German Chambers of Commerce and Industry (DIHK)</w:t>
      </w:r>
      <w:r w:rsidR="002551D7">
        <w:rPr>
          <w:rFonts w:eastAsia="Times New Roman" w:cstheme="minorHAnsi"/>
          <w:lang w:val="en-US" w:eastAsia="en-BE"/>
        </w:rPr>
        <w:t xml:space="preserve"> and Berlin Chamber of Commerce in order to understand the German Chamber System which are the competent bodies of the Dual System, and how Chambers work with DIHK.</w:t>
      </w:r>
    </w:p>
    <w:p w14:paraId="7F4794EA" w14:textId="7828DCED" w:rsidR="002F5380" w:rsidRDefault="002F5380" w:rsidP="00D36884">
      <w:pPr>
        <w:spacing w:after="0" w:line="240" w:lineRule="auto"/>
        <w:jc w:val="both"/>
        <w:rPr>
          <w:rFonts w:eastAsia="Times New Roman" w:cstheme="minorHAnsi"/>
          <w:lang w:val="en-US" w:eastAsia="en-BE"/>
        </w:rPr>
      </w:pPr>
    </w:p>
    <w:p w14:paraId="3892FE8A" w14:textId="43C7D8AA" w:rsidR="00A05E9B" w:rsidRPr="00FE7492" w:rsidRDefault="007B0291" w:rsidP="00D36884">
      <w:pPr>
        <w:spacing w:after="0" w:line="240" w:lineRule="auto"/>
        <w:jc w:val="both"/>
        <w:rPr>
          <w:rFonts w:eastAsia="Times New Roman" w:cstheme="minorHAnsi"/>
          <w:lang w:val="en-US" w:eastAsia="en-BE"/>
        </w:rPr>
      </w:pPr>
      <w:r w:rsidRPr="00FE7492">
        <w:rPr>
          <w:rFonts w:eastAsia="Times New Roman" w:cstheme="minorHAnsi"/>
          <w:lang w:val="en-US" w:eastAsia="en-BE"/>
        </w:rPr>
        <w:t xml:space="preserve">Germany and </w:t>
      </w:r>
      <w:r w:rsidR="00FE7492">
        <w:rPr>
          <w:rFonts w:eastAsia="Times New Roman" w:cstheme="minorHAnsi"/>
          <w:lang w:val="en-US" w:eastAsia="en-BE"/>
        </w:rPr>
        <w:t>Austria’s</w:t>
      </w:r>
      <w:r w:rsidRPr="00FE7492">
        <w:rPr>
          <w:rFonts w:eastAsia="Times New Roman" w:cstheme="minorHAnsi"/>
          <w:lang w:val="en-US" w:eastAsia="en-BE"/>
        </w:rPr>
        <w:t xml:space="preserve"> dual system of vocational education and training is highly recognized worldwide due to its combination of theory in the classroom and training in a real-life work environment. </w:t>
      </w:r>
    </w:p>
    <w:p w14:paraId="1732B746" w14:textId="0FADA76A" w:rsidR="007B0291" w:rsidRPr="00FE7492" w:rsidRDefault="007B0291" w:rsidP="00D36884">
      <w:pPr>
        <w:spacing w:after="0" w:line="240" w:lineRule="auto"/>
        <w:jc w:val="both"/>
        <w:rPr>
          <w:rFonts w:eastAsia="Times New Roman" w:cstheme="minorHAnsi"/>
          <w:lang w:val="en-US" w:eastAsia="en-BE"/>
        </w:rPr>
      </w:pPr>
    </w:p>
    <w:p w14:paraId="13FC53B8" w14:textId="64CFCB12" w:rsidR="007B0291" w:rsidRDefault="002D62FA" w:rsidP="00D36884">
      <w:pPr>
        <w:spacing w:after="0" w:line="240" w:lineRule="auto"/>
        <w:jc w:val="both"/>
        <w:rPr>
          <w:rFonts w:eastAsia="Times New Roman" w:cstheme="minorHAnsi"/>
          <w:lang w:val="en-US" w:eastAsia="en-BE"/>
        </w:rPr>
      </w:pPr>
      <w:r w:rsidRPr="00FE7492">
        <w:rPr>
          <w:rFonts w:eastAsia="Times New Roman" w:cstheme="minorHAnsi"/>
          <w:lang w:val="en-US" w:eastAsia="en-BE"/>
        </w:rPr>
        <w:t xml:space="preserve">The dual vocational education and training systems in Germany, Liechtenstein, Austria and Switzerland have evolved over time and are considerably influenced by the economic framework </w:t>
      </w:r>
      <w:r w:rsidRPr="00FE7492">
        <w:rPr>
          <w:rFonts w:eastAsia="Times New Roman" w:cstheme="minorHAnsi"/>
          <w:lang w:val="en-US" w:eastAsia="en-BE"/>
        </w:rPr>
        <w:lastRenderedPageBreak/>
        <w:t xml:space="preserve">conditions and the historical development process in the country in question. They are similar to each other in many respects (socio-economic, socio-demographics and/or historical aspects). </w:t>
      </w:r>
    </w:p>
    <w:p w14:paraId="12AE5F2A" w14:textId="468577C5" w:rsidR="00FE7492" w:rsidRDefault="00FE7492" w:rsidP="00D36884">
      <w:pPr>
        <w:spacing w:after="0" w:line="240" w:lineRule="auto"/>
        <w:jc w:val="both"/>
        <w:rPr>
          <w:rFonts w:eastAsia="Times New Roman" w:cstheme="minorHAnsi"/>
          <w:lang w:val="en-US" w:eastAsia="en-BE"/>
        </w:rPr>
      </w:pPr>
    </w:p>
    <w:p w14:paraId="671499CD" w14:textId="1D724340" w:rsidR="003857A5" w:rsidRDefault="00FE7492" w:rsidP="00D36884">
      <w:pPr>
        <w:spacing w:after="0" w:line="240" w:lineRule="auto"/>
        <w:jc w:val="both"/>
        <w:rPr>
          <w:rFonts w:eastAsia="Times New Roman" w:cstheme="minorHAnsi"/>
          <w:lang w:val="en-US" w:eastAsia="en-BE"/>
        </w:rPr>
      </w:pPr>
      <w:r w:rsidRPr="00FE7492">
        <w:rPr>
          <w:rFonts w:eastAsia="Times New Roman" w:cstheme="minorHAnsi"/>
          <w:lang w:val="en-US" w:eastAsia="en-BE"/>
        </w:rPr>
        <w:t>The main characteristic of the dual system is cooperation between mainly small and medium sized companies, on the one hand, and publicly funded vocational schools, on the other. This cooperation is regulated by law. </w:t>
      </w:r>
      <w:r>
        <w:rPr>
          <w:rFonts w:eastAsia="Times New Roman" w:cstheme="minorHAnsi"/>
          <w:lang w:val="en-US" w:eastAsia="en-BE"/>
        </w:rPr>
        <w:t>This dual systems offers and excellent approach to skill development, covering initial vocational education and training,</w:t>
      </w:r>
      <w:r w:rsidR="00DF6497">
        <w:rPr>
          <w:rFonts w:eastAsia="Times New Roman" w:cstheme="minorHAnsi"/>
          <w:lang w:val="en-BE" w:eastAsia="en-BE"/>
        </w:rPr>
        <w:t xml:space="preserve"> </w:t>
      </w:r>
      <w:r>
        <w:rPr>
          <w:rFonts w:eastAsia="Times New Roman" w:cstheme="minorHAnsi"/>
          <w:lang w:val="en-US" w:eastAsia="en-BE"/>
        </w:rPr>
        <w:t>further vocational education and training, careers, employability, occupational competence and identity. Thanks</w:t>
      </w:r>
      <w:r w:rsidR="003857A5">
        <w:rPr>
          <w:rFonts w:eastAsia="Times New Roman" w:cstheme="minorHAnsi"/>
          <w:lang w:val="en-US" w:eastAsia="en-BE"/>
        </w:rPr>
        <w:t xml:space="preserve"> to this, those countries enjoys low youth unemployment and high skills levels (ex: Germany about 50% of all school-leavers undergo vocational training provided by companies which consider the dual system the best way to acquire skilled staff). </w:t>
      </w:r>
    </w:p>
    <w:p w14:paraId="137E5DB1" w14:textId="77777777" w:rsidR="00A85D1F" w:rsidRPr="0028326B" w:rsidRDefault="00A85D1F" w:rsidP="00D36884">
      <w:pPr>
        <w:spacing w:after="0" w:line="240" w:lineRule="auto"/>
        <w:jc w:val="both"/>
        <w:rPr>
          <w:rFonts w:eastAsia="Times New Roman" w:cstheme="minorHAnsi"/>
          <w:highlight w:val="yellow"/>
          <w:lang w:val="en-US" w:eastAsia="en-BE"/>
        </w:rPr>
      </w:pPr>
    </w:p>
    <w:p w14:paraId="0E8CD9E6" w14:textId="3BA4343F" w:rsidR="001340BF" w:rsidRDefault="003857A5" w:rsidP="00D36884">
      <w:pPr>
        <w:spacing w:after="0" w:line="240" w:lineRule="auto"/>
        <w:jc w:val="both"/>
        <w:rPr>
          <w:rFonts w:eastAsia="Times New Roman" w:cstheme="minorHAnsi"/>
          <w:lang w:val="en-US" w:eastAsia="en-BE"/>
        </w:rPr>
      </w:pPr>
      <w:r>
        <w:rPr>
          <w:rFonts w:eastAsia="Times New Roman" w:cstheme="minorHAnsi"/>
          <w:lang w:val="en-US" w:eastAsia="en-BE"/>
        </w:rPr>
        <w:t>*</w:t>
      </w:r>
      <w:r w:rsidR="00A35709" w:rsidRPr="00512CBE">
        <w:rPr>
          <w:rFonts w:eastAsia="Times New Roman" w:cstheme="minorHAnsi"/>
          <w:lang w:val="en-US" w:eastAsia="en-BE"/>
        </w:rPr>
        <w:t xml:space="preserve">A full programme will be </w:t>
      </w:r>
      <w:r w:rsidR="003E60B4" w:rsidRPr="00512CBE">
        <w:rPr>
          <w:rFonts w:eastAsia="Times New Roman" w:cstheme="minorHAnsi"/>
          <w:lang w:val="en-US" w:eastAsia="en-BE"/>
        </w:rPr>
        <w:t>shared accordingly</w:t>
      </w:r>
      <w:r w:rsidR="00A35709" w:rsidRPr="00512CBE">
        <w:rPr>
          <w:rFonts w:eastAsia="Times New Roman" w:cstheme="minorHAnsi"/>
          <w:lang w:val="en-US" w:eastAsia="en-BE"/>
        </w:rPr>
        <w:t xml:space="preserve"> to confirmed participants.</w:t>
      </w:r>
      <w:r w:rsidR="00A35709">
        <w:rPr>
          <w:rFonts w:eastAsia="Times New Roman" w:cstheme="minorHAnsi"/>
          <w:lang w:val="en-US" w:eastAsia="en-BE"/>
        </w:rPr>
        <w:t xml:space="preserve"> </w:t>
      </w:r>
    </w:p>
    <w:p w14:paraId="16A75CFE" w14:textId="77777777" w:rsidR="005C7941" w:rsidRPr="0028326B" w:rsidRDefault="005C7941" w:rsidP="00D36884">
      <w:pPr>
        <w:spacing w:after="0" w:line="240" w:lineRule="auto"/>
        <w:jc w:val="both"/>
        <w:rPr>
          <w:rFonts w:eastAsia="Times New Roman" w:cstheme="minorHAnsi"/>
          <w:lang w:val="en-US" w:eastAsia="en-BE"/>
        </w:rPr>
      </w:pPr>
    </w:p>
    <w:p w14:paraId="4C9002A7" w14:textId="77777777" w:rsidR="00D3402D" w:rsidRPr="00B81A27" w:rsidRDefault="00D3402D" w:rsidP="001340BF">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GB"/>
        </w:rPr>
      </w:pPr>
      <w:r w:rsidRPr="00B81A27">
        <w:rPr>
          <w:rFonts w:asciiTheme="minorHAnsi" w:hAnsiTheme="minorHAnsi" w:cstheme="minorHAnsi"/>
          <w:b/>
          <w:color w:val="33669A"/>
          <w:sz w:val="28"/>
          <w:szCs w:val="28"/>
          <w:lang w:val="en-GB"/>
        </w:rPr>
        <w:t>Participation requirements</w:t>
      </w:r>
    </w:p>
    <w:p w14:paraId="4BC2A00D" w14:textId="77777777" w:rsidR="00D3402D" w:rsidRPr="0028326B" w:rsidRDefault="00D3402D" w:rsidP="00A63C84">
      <w:pPr>
        <w:spacing w:after="0" w:line="240" w:lineRule="auto"/>
        <w:rPr>
          <w:rFonts w:eastAsia="Times New Roman" w:cstheme="minorHAnsi"/>
          <w:sz w:val="24"/>
          <w:szCs w:val="24"/>
          <w:lang w:val="en-US" w:eastAsia="en-BE"/>
        </w:rPr>
      </w:pPr>
    </w:p>
    <w:p w14:paraId="0482F555" w14:textId="77777777" w:rsidR="00D3402D" w:rsidRPr="00B81A27" w:rsidRDefault="00D3402D" w:rsidP="00F64ED6">
      <w:pPr>
        <w:spacing w:after="0" w:line="240" w:lineRule="auto"/>
        <w:jc w:val="both"/>
        <w:rPr>
          <w:rFonts w:eastAsia="Times New Roman" w:cstheme="minorHAnsi"/>
          <w:lang w:val="en-US" w:eastAsia="en-BE"/>
        </w:rPr>
      </w:pPr>
      <w:r w:rsidRPr="00B81A27">
        <w:rPr>
          <w:rFonts w:eastAsia="Times New Roman" w:cstheme="minorHAnsi"/>
          <w:lang w:val="en-US" w:eastAsia="en-BE"/>
        </w:rPr>
        <w:t>You can participate in the TEBD Study Visit if:</w:t>
      </w:r>
    </w:p>
    <w:p w14:paraId="2F0A72DB" w14:textId="227A87EA" w:rsidR="00D3402D" w:rsidRPr="00B81A27" w:rsidRDefault="00D3402D" w:rsidP="00F64ED6">
      <w:pPr>
        <w:pStyle w:val="ListParagraph"/>
        <w:numPr>
          <w:ilvl w:val="0"/>
          <w:numId w:val="5"/>
        </w:numPr>
        <w:spacing w:after="0" w:line="240" w:lineRule="auto"/>
        <w:jc w:val="both"/>
        <w:rPr>
          <w:rFonts w:eastAsia="Times New Roman" w:cstheme="minorHAnsi"/>
          <w:lang w:val="en-US" w:eastAsia="en-BE"/>
        </w:rPr>
      </w:pPr>
      <w:r w:rsidRPr="00B81A27">
        <w:rPr>
          <w:rFonts w:eastAsia="Times New Roman" w:cstheme="minorHAnsi"/>
          <w:lang w:val="en-US" w:eastAsia="en-BE"/>
        </w:rPr>
        <w:t>you are a full-time Chamber employee</w:t>
      </w:r>
      <w:r w:rsidR="008F0D7D" w:rsidRPr="00B81A27">
        <w:rPr>
          <w:rFonts w:eastAsia="Times New Roman" w:cstheme="minorHAnsi"/>
          <w:lang w:val="en-US" w:eastAsia="en-BE"/>
        </w:rPr>
        <w:t>,</w:t>
      </w:r>
      <w:r w:rsidRPr="00B81A27">
        <w:rPr>
          <w:rFonts w:eastAsia="Times New Roman" w:cstheme="minorHAnsi"/>
          <w:lang w:val="en-US" w:eastAsia="en-BE"/>
        </w:rPr>
        <w:t xml:space="preserve"> for at least </w:t>
      </w:r>
      <w:r w:rsidR="00746F70">
        <w:rPr>
          <w:rFonts w:eastAsia="Times New Roman" w:cstheme="minorHAnsi"/>
          <w:lang w:val="en-BE" w:eastAsia="en-BE"/>
        </w:rPr>
        <w:t>two</w:t>
      </w:r>
      <w:r w:rsidRPr="00B81A27">
        <w:rPr>
          <w:rFonts w:eastAsia="Times New Roman" w:cstheme="minorHAnsi"/>
          <w:lang w:val="en-US" w:eastAsia="en-BE"/>
        </w:rPr>
        <w:t xml:space="preserve"> year</w:t>
      </w:r>
      <w:r w:rsidR="00746F70">
        <w:rPr>
          <w:rFonts w:eastAsia="Times New Roman" w:cstheme="minorHAnsi"/>
          <w:lang w:val="en-BE" w:eastAsia="en-BE"/>
        </w:rPr>
        <w:t>s</w:t>
      </w:r>
      <w:r w:rsidRPr="00B81A27">
        <w:rPr>
          <w:rFonts w:eastAsia="Times New Roman" w:cstheme="minorHAnsi"/>
          <w:lang w:val="en-US" w:eastAsia="en-BE"/>
        </w:rPr>
        <w:t>;</w:t>
      </w:r>
    </w:p>
    <w:p w14:paraId="3EE4FF25" w14:textId="054FC0CD" w:rsidR="00D3402D" w:rsidRPr="00B81A27" w:rsidRDefault="00D3402D" w:rsidP="00F64ED6">
      <w:pPr>
        <w:pStyle w:val="ListParagraph"/>
        <w:numPr>
          <w:ilvl w:val="0"/>
          <w:numId w:val="5"/>
        </w:numPr>
        <w:spacing w:after="0" w:line="240" w:lineRule="auto"/>
        <w:jc w:val="both"/>
        <w:rPr>
          <w:rFonts w:eastAsia="Times New Roman" w:cstheme="minorHAnsi"/>
          <w:lang w:val="en-US" w:eastAsia="en-BE"/>
        </w:rPr>
      </w:pPr>
      <w:r w:rsidRPr="00B81A27">
        <w:rPr>
          <w:rFonts w:eastAsia="Times New Roman" w:cstheme="minorHAnsi"/>
          <w:lang w:val="en-US" w:eastAsia="en-BE"/>
        </w:rPr>
        <w:t xml:space="preserve">you </w:t>
      </w:r>
      <w:r w:rsidR="00257614" w:rsidRPr="00B81A27">
        <w:rPr>
          <w:rFonts w:eastAsia="Times New Roman" w:cstheme="minorHAnsi"/>
          <w:lang w:val="en-US" w:eastAsia="en-BE"/>
        </w:rPr>
        <w:t xml:space="preserve">have a good </w:t>
      </w:r>
      <w:r w:rsidR="00746F70">
        <w:rPr>
          <w:rFonts w:eastAsia="Times New Roman" w:cstheme="minorHAnsi"/>
          <w:lang w:val="en-BE" w:eastAsia="en-BE"/>
        </w:rPr>
        <w:t xml:space="preserve">communication skills in </w:t>
      </w:r>
      <w:r w:rsidRPr="00B81A27">
        <w:rPr>
          <w:rFonts w:eastAsia="Times New Roman" w:cstheme="minorHAnsi"/>
          <w:lang w:val="en-US" w:eastAsia="en-BE"/>
        </w:rPr>
        <w:t xml:space="preserve"> English;</w:t>
      </w:r>
    </w:p>
    <w:p w14:paraId="721D0222" w14:textId="5A3A2682" w:rsidR="00257614" w:rsidRPr="00B81A27" w:rsidRDefault="00257614" w:rsidP="00F64ED6">
      <w:pPr>
        <w:pStyle w:val="ListParagraph"/>
        <w:numPr>
          <w:ilvl w:val="0"/>
          <w:numId w:val="5"/>
        </w:numPr>
        <w:spacing w:after="0" w:line="240" w:lineRule="auto"/>
        <w:jc w:val="both"/>
        <w:rPr>
          <w:rFonts w:eastAsia="Times New Roman" w:cstheme="minorHAnsi"/>
          <w:lang w:val="en-US" w:eastAsia="en-BE"/>
        </w:rPr>
      </w:pPr>
      <w:r w:rsidRPr="00B81A27">
        <w:rPr>
          <w:rFonts w:eastAsia="Times New Roman" w:cstheme="minorHAnsi"/>
          <w:lang w:val="en-US" w:eastAsia="en-BE"/>
        </w:rPr>
        <w:t xml:space="preserve">you have a specific interest </w:t>
      </w:r>
      <w:r w:rsidR="003857A5">
        <w:rPr>
          <w:rFonts w:eastAsia="Times New Roman" w:cstheme="minorHAnsi"/>
          <w:lang w:eastAsia="en-BE"/>
        </w:rPr>
        <w:t>and expertise on Vocational Training and Education</w:t>
      </w:r>
      <w:r w:rsidR="00746F70">
        <w:rPr>
          <w:rFonts w:eastAsia="Times New Roman" w:cstheme="minorHAnsi"/>
          <w:lang w:val="en-BE" w:eastAsia="en-BE"/>
        </w:rPr>
        <w:t>;</w:t>
      </w:r>
    </w:p>
    <w:p w14:paraId="5DE7CE6E" w14:textId="25DAD976" w:rsidR="00D3402D" w:rsidRPr="00B81A27" w:rsidRDefault="00D3402D" w:rsidP="00F64ED6">
      <w:pPr>
        <w:pStyle w:val="ListParagraph"/>
        <w:numPr>
          <w:ilvl w:val="0"/>
          <w:numId w:val="5"/>
        </w:numPr>
        <w:spacing w:after="0" w:line="240" w:lineRule="auto"/>
        <w:jc w:val="both"/>
        <w:rPr>
          <w:rFonts w:eastAsia="Times New Roman" w:cstheme="minorHAnsi"/>
          <w:lang w:val="en-US" w:eastAsia="en-BE"/>
        </w:rPr>
      </w:pPr>
      <w:r w:rsidRPr="00B81A27">
        <w:rPr>
          <w:rFonts w:eastAsia="Times New Roman" w:cstheme="minorHAnsi"/>
          <w:lang w:val="en-US" w:eastAsia="en-BE"/>
        </w:rPr>
        <w:t>you wish to acquire and apply sound knowledge on the proposed topic</w:t>
      </w:r>
      <w:r w:rsidR="0028326B" w:rsidRPr="00A05E9B">
        <w:rPr>
          <w:rFonts w:eastAsia="Times New Roman" w:cstheme="minorHAnsi"/>
          <w:lang w:eastAsia="en-BE"/>
        </w:rPr>
        <w:t>(s</w:t>
      </w:r>
      <w:r w:rsidR="0028326B">
        <w:rPr>
          <w:rFonts w:eastAsia="Times New Roman" w:cstheme="minorHAnsi"/>
          <w:lang w:eastAsia="en-BE"/>
        </w:rPr>
        <w:t>)</w:t>
      </w:r>
      <w:r w:rsidRPr="00B81A27">
        <w:rPr>
          <w:rFonts w:eastAsia="Times New Roman" w:cstheme="minorHAnsi"/>
          <w:lang w:val="en-US" w:eastAsia="en-BE"/>
        </w:rPr>
        <w:t>;</w:t>
      </w:r>
    </w:p>
    <w:p w14:paraId="20E74A5F" w14:textId="77777777" w:rsidR="00D3402D" w:rsidRPr="0028326B" w:rsidRDefault="00D3402D" w:rsidP="00F64ED6">
      <w:pPr>
        <w:spacing w:after="0" w:line="240" w:lineRule="auto"/>
        <w:jc w:val="both"/>
        <w:rPr>
          <w:rFonts w:eastAsia="Times New Roman" w:cstheme="minorHAnsi"/>
          <w:lang w:val="en-US" w:eastAsia="en-BE"/>
        </w:rPr>
      </w:pPr>
    </w:p>
    <w:p w14:paraId="641CF461" w14:textId="56BB3494" w:rsidR="00D3402D" w:rsidRPr="00555FA9" w:rsidRDefault="008F0D7D" w:rsidP="00F64ED6">
      <w:pPr>
        <w:spacing w:after="0" w:line="240" w:lineRule="auto"/>
        <w:jc w:val="both"/>
        <w:rPr>
          <w:rFonts w:eastAsia="Times New Roman" w:cstheme="minorHAnsi"/>
          <w:lang w:val="en-US" w:eastAsia="en-BE"/>
        </w:rPr>
      </w:pPr>
      <w:r w:rsidRPr="00B81A27">
        <w:rPr>
          <w:rFonts w:eastAsia="Times New Roman" w:cstheme="minorHAnsi"/>
          <w:lang w:val="en-US" w:eastAsia="en-BE"/>
        </w:rPr>
        <w:t>Up to</w:t>
      </w:r>
      <w:r w:rsidR="00D3402D" w:rsidRPr="00B81A27">
        <w:rPr>
          <w:rFonts w:eastAsia="Times New Roman" w:cstheme="minorHAnsi"/>
          <w:lang w:val="en-US" w:eastAsia="en-BE"/>
        </w:rPr>
        <w:t xml:space="preserve"> </w:t>
      </w:r>
      <w:r w:rsidR="00D3402D" w:rsidRPr="00B81A27">
        <w:rPr>
          <w:rFonts w:eastAsia="Times New Roman" w:cstheme="minorHAnsi"/>
          <w:b/>
          <w:lang w:val="en-US" w:eastAsia="en-BE"/>
        </w:rPr>
        <w:t>1</w:t>
      </w:r>
      <w:r w:rsidR="003857A5">
        <w:rPr>
          <w:rFonts w:eastAsia="Times New Roman" w:cstheme="minorHAnsi"/>
          <w:b/>
          <w:lang w:val="en-US" w:eastAsia="en-BE"/>
        </w:rPr>
        <w:t>2</w:t>
      </w:r>
      <w:r w:rsidR="00D3402D" w:rsidRPr="00B81A27">
        <w:rPr>
          <w:rFonts w:eastAsia="Times New Roman" w:cstheme="minorHAnsi"/>
          <w:b/>
          <w:lang w:val="en-US" w:eastAsia="en-BE"/>
        </w:rPr>
        <w:t xml:space="preserve"> </w:t>
      </w:r>
      <w:r w:rsidR="003857A5">
        <w:rPr>
          <w:rFonts w:eastAsia="Times New Roman" w:cstheme="minorHAnsi"/>
          <w:b/>
          <w:lang w:val="en-US" w:eastAsia="en-BE"/>
        </w:rPr>
        <w:t>Turkish</w:t>
      </w:r>
      <w:r w:rsidR="00D3402D" w:rsidRPr="00B81A27">
        <w:rPr>
          <w:rFonts w:eastAsia="Times New Roman" w:cstheme="minorHAnsi"/>
          <w:b/>
          <w:lang w:val="en-US" w:eastAsia="en-BE"/>
        </w:rPr>
        <w:t xml:space="preserve"> Chamber executives</w:t>
      </w:r>
      <w:r w:rsidR="00D3402D" w:rsidRPr="00B81A27">
        <w:rPr>
          <w:rFonts w:eastAsia="Times New Roman" w:cstheme="minorHAnsi"/>
          <w:lang w:val="en-US" w:eastAsia="en-BE"/>
        </w:rPr>
        <w:t xml:space="preserve"> </w:t>
      </w:r>
      <w:r w:rsidR="00257614" w:rsidRPr="00B81A27">
        <w:rPr>
          <w:rFonts w:eastAsia="Times New Roman" w:cstheme="minorHAnsi"/>
          <w:lang w:val="en-US" w:eastAsia="en-BE"/>
        </w:rPr>
        <w:t>can</w:t>
      </w:r>
      <w:r w:rsidR="00D3402D" w:rsidRPr="00B81A27">
        <w:rPr>
          <w:rFonts w:eastAsia="Times New Roman" w:cstheme="minorHAnsi"/>
          <w:lang w:val="en-US" w:eastAsia="en-BE"/>
        </w:rPr>
        <w:t xml:space="preserve"> participate in </w:t>
      </w:r>
      <w:r w:rsidRPr="00B81A27">
        <w:rPr>
          <w:rFonts w:eastAsia="Times New Roman" w:cstheme="minorHAnsi"/>
          <w:lang w:val="en-US" w:eastAsia="en-BE"/>
        </w:rPr>
        <w:t xml:space="preserve">the TEBD </w:t>
      </w:r>
      <w:r w:rsidR="00D3402D" w:rsidRPr="00B81A27">
        <w:rPr>
          <w:rFonts w:eastAsia="Times New Roman" w:cstheme="minorHAnsi"/>
          <w:lang w:val="en-US" w:eastAsia="en-BE"/>
        </w:rPr>
        <w:t>Study Visit.</w:t>
      </w:r>
    </w:p>
    <w:p w14:paraId="43CDD9A8" w14:textId="77777777" w:rsidR="00B81A27" w:rsidRDefault="00B81A27" w:rsidP="00D3402D">
      <w:pPr>
        <w:spacing w:after="0" w:line="240" w:lineRule="auto"/>
        <w:rPr>
          <w:rFonts w:eastAsia="Times New Roman" w:cstheme="minorHAnsi"/>
          <w:sz w:val="24"/>
          <w:szCs w:val="24"/>
          <w:lang w:val="en-US" w:eastAsia="en-BE"/>
        </w:rPr>
      </w:pPr>
    </w:p>
    <w:p w14:paraId="0C801156" w14:textId="77777777" w:rsidR="00D3402D" w:rsidRPr="00B81A27" w:rsidRDefault="00D3402D" w:rsidP="00D3402D">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sidRPr="00B81A27">
        <w:rPr>
          <w:rFonts w:asciiTheme="minorHAnsi" w:hAnsiTheme="minorHAnsi" w:cstheme="minorHAnsi"/>
          <w:b/>
          <w:color w:val="33669A"/>
          <w:sz w:val="28"/>
          <w:szCs w:val="28"/>
          <w:lang w:val="en-US"/>
        </w:rPr>
        <w:t>Financial information</w:t>
      </w:r>
    </w:p>
    <w:p w14:paraId="2825CA9D" w14:textId="77777777" w:rsidR="00D3402D" w:rsidRPr="00B81A27" w:rsidRDefault="00D3402D" w:rsidP="00D3402D">
      <w:pPr>
        <w:spacing w:after="0" w:line="240" w:lineRule="auto"/>
        <w:rPr>
          <w:rFonts w:eastAsia="Times New Roman" w:cstheme="minorHAnsi"/>
          <w:sz w:val="24"/>
          <w:szCs w:val="24"/>
          <w:lang w:val="en-US" w:eastAsia="en-BE"/>
        </w:rPr>
      </w:pPr>
    </w:p>
    <w:p w14:paraId="4CDAAF9E" w14:textId="77777777" w:rsidR="00D3402D" w:rsidRPr="00B81A27" w:rsidRDefault="008F0D7D" w:rsidP="00F64ED6">
      <w:pPr>
        <w:spacing w:after="0" w:line="240" w:lineRule="auto"/>
        <w:jc w:val="both"/>
        <w:rPr>
          <w:rFonts w:eastAsia="Times New Roman" w:cstheme="minorHAnsi"/>
          <w:lang w:val="en-US" w:eastAsia="en-BE"/>
        </w:rPr>
      </w:pPr>
      <w:r w:rsidRPr="00B81A27">
        <w:rPr>
          <w:rFonts w:eastAsia="Times New Roman" w:cstheme="minorHAnsi"/>
          <w:lang w:val="en-US" w:eastAsia="en-BE"/>
        </w:rPr>
        <w:t xml:space="preserve">All travel </w:t>
      </w:r>
      <w:r w:rsidR="00A768E0" w:rsidRPr="00B81A27">
        <w:rPr>
          <w:rFonts w:eastAsia="Times New Roman" w:cstheme="minorHAnsi"/>
          <w:lang w:val="en-US" w:eastAsia="en-BE"/>
        </w:rPr>
        <w:t xml:space="preserve">(economy class flight tickets, train and/or bus tickets) </w:t>
      </w:r>
      <w:r w:rsidRPr="00B81A27">
        <w:rPr>
          <w:rFonts w:eastAsia="Times New Roman" w:cstheme="minorHAnsi"/>
          <w:lang w:val="en-US" w:eastAsia="en-BE"/>
        </w:rPr>
        <w:t xml:space="preserve">and </w:t>
      </w:r>
      <w:r w:rsidR="00A768E0" w:rsidRPr="00B81A27">
        <w:rPr>
          <w:rFonts w:eastAsia="Times New Roman" w:cstheme="minorHAnsi"/>
          <w:lang w:val="en-US" w:eastAsia="en-BE"/>
        </w:rPr>
        <w:t xml:space="preserve">full </w:t>
      </w:r>
      <w:r w:rsidRPr="00B81A27">
        <w:rPr>
          <w:rFonts w:eastAsia="Times New Roman" w:cstheme="minorHAnsi"/>
          <w:lang w:val="en-US" w:eastAsia="en-BE"/>
        </w:rPr>
        <w:t xml:space="preserve">accommodation expenses, </w:t>
      </w:r>
      <w:r w:rsidR="00A768E0" w:rsidRPr="00B81A27">
        <w:rPr>
          <w:rFonts w:eastAsia="Times New Roman" w:cstheme="minorHAnsi"/>
          <w:lang w:val="en-US" w:eastAsia="en-BE"/>
        </w:rPr>
        <w:t>(</w:t>
      </w:r>
      <w:r w:rsidRPr="00B81A27">
        <w:rPr>
          <w:rFonts w:eastAsia="Times New Roman" w:cstheme="minorHAnsi"/>
          <w:lang w:val="en-US" w:eastAsia="en-BE"/>
        </w:rPr>
        <w:t xml:space="preserve">hotel and meals) will be borne by the </w:t>
      </w:r>
      <w:r w:rsidR="00A14C0A" w:rsidRPr="00B81A27">
        <w:rPr>
          <w:rFonts w:eastAsia="Times New Roman" w:cstheme="minorHAnsi"/>
          <w:lang w:val="en-US" w:eastAsia="en-BE"/>
        </w:rPr>
        <w:t xml:space="preserve">TEBD </w:t>
      </w:r>
      <w:r w:rsidRPr="00B81A27">
        <w:rPr>
          <w:rFonts w:eastAsia="Times New Roman" w:cstheme="minorHAnsi"/>
          <w:lang w:val="en-US" w:eastAsia="en-BE"/>
        </w:rPr>
        <w:t>project.</w:t>
      </w:r>
      <w:r w:rsidR="00A768E0" w:rsidRPr="00B81A27">
        <w:rPr>
          <w:rFonts w:eastAsia="Times New Roman" w:cstheme="minorHAnsi"/>
          <w:lang w:val="en-US" w:eastAsia="en-BE"/>
        </w:rPr>
        <w:t xml:space="preserve"> The TEBD team, with support of the local support organisation, will </w:t>
      </w:r>
      <w:r w:rsidR="00E40F54" w:rsidRPr="00B81A27">
        <w:rPr>
          <w:rFonts w:eastAsia="Times New Roman" w:cstheme="minorHAnsi"/>
          <w:lang w:val="en-US" w:eastAsia="en-BE"/>
        </w:rPr>
        <w:t>manage the entire process.</w:t>
      </w:r>
      <w:r w:rsidR="00A768E0" w:rsidRPr="00B81A27">
        <w:rPr>
          <w:rFonts w:eastAsia="Times New Roman" w:cstheme="minorHAnsi"/>
          <w:lang w:val="en-US" w:eastAsia="en-BE"/>
        </w:rPr>
        <w:t xml:space="preserve"> </w:t>
      </w:r>
    </w:p>
    <w:p w14:paraId="7C901E48" w14:textId="77777777" w:rsidR="008F0D7D" w:rsidRPr="00B81A27" w:rsidRDefault="008F0D7D" w:rsidP="00F64ED6">
      <w:pPr>
        <w:spacing w:after="0" w:line="240" w:lineRule="auto"/>
        <w:jc w:val="both"/>
        <w:rPr>
          <w:rFonts w:eastAsia="Times New Roman" w:cstheme="minorHAnsi"/>
          <w:lang w:val="en-US" w:eastAsia="en-BE"/>
        </w:rPr>
      </w:pPr>
    </w:p>
    <w:p w14:paraId="3FE6A0D9" w14:textId="3BC8ADC4" w:rsidR="008F0D7D" w:rsidRPr="00555FA9" w:rsidRDefault="008F0D7D" w:rsidP="00F64ED6">
      <w:pPr>
        <w:spacing w:after="0" w:line="240" w:lineRule="auto"/>
        <w:jc w:val="both"/>
        <w:rPr>
          <w:rFonts w:eastAsia="Times New Roman" w:cstheme="minorHAnsi"/>
          <w:lang w:val="en-US" w:eastAsia="en-BE"/>
        </w:rPr>
      </w:pPr>
      <w:r w:rsidRPr="00B81A27">
        <w:rPr>
          <w:rFonts w:eastAsia="Times New Roman" w:cstheme="minorHAnsi"/>
          <w:lang w:val="en-US" w:eastAsia="en-BE"/>
        </w:rPr>
        <w:t xml:space="preserve">Personal expenses </w:t>
      </w:r>
      <w:r w:rsidR="003857A5">
        <w:rPr>
          <w:rFonts w:eastAsia="Times New Roman" w:cstheme="minorHAnsi"/>
          <w:lang w:val="en-US" w:eastAsia="en-BE"/>
        </w:rPr>
        <w:t xml:space="preserve">will be at your own expense, except VISA Cost which will be covered by the TEBD Project (further information will be provided to selected candidates). </w:t>
      </w:r>
    </w:p>
    <w:p w14:paraId="0DB585DE" w14:textId="77777777" w:rsidR="00F64ED6" w:rsidRDefault="00F64ED6" w:rsidP="00A63C84">
      <w:pPr>
        <w:spacing w:after="0" w:line="240" w:lineRule="auto"/>
        <w:rPr>
          <w:rFonts w:eastAsia="Times New Roman" w:cstheme="minorHAnsi"/>
          <w:sz w:val="24"/>
          <w:szCs w:val="24"/>
          <w:lang w:val="en-US" w:eastAsia="en-BE"/>
        </w:rPr>
      </w:pPr>
    </w:p>
    <w:p w14:paraId="07DD51BF" w14:textId="77777777" w:rsidR="00F64ED6" w:rsidRPr="000C6BD7" w:rsidRDefault="00F64ED6" w:rsidP="00F64ED6">
      <w:pPr>
        <w:pStyle w:val="NormalWeb"/>
        <w:pBdr>
          <w:bottom w:val="single" w:sz="4" w:space="1" w:color="33669A"/>
        </w:pBdr>
        <w:shd w:val="clear" w:color="auto" w:fill="FFFFFF"/>
        <w:spacing w:before="0" w:beforeAutospacing="0" w:after="0" w:afterAutospacing="0"/>
        <w:jc w:val="both"/>
        <w:rPr>
          <w:rFonts w:asciiTheme="minorHAnsi" w:hAnsiTheme="minorHAnsi" w:cstheme="minorHAnsi"/>
          <w:b/>
          <w:color w:val="33669A"/>
          <w:sz w:val="28"/>
          <w:szCs w:val="28"/>
          <w:lang w:val="en-US"/>
        </w:rPr>
      </w:pPr>
      <w:r>
        <w:rPr>
          <w:rFonts w:asciiTheme="minorHAnsi" w:hAnsiTheme="minorHAnsi" w:cstheme="minorHAnsi"/>
          <w:b/>
          <w:color w:val="33669A"/>
          <w:sz w:val="28"/>
          <w:szCs w:val="28"/>
          <w:lang w:val="en-US"/>
        </w:rPr>
        <w:t>How to apply?</w:t>
      </w:r>
    </w:p>
    <w:p w14:paraId="5095B36C" w14:textId="77777777" w:rsidR="00F64ED6" w:rsidRDefault="00F64ED6" w:rsidP="00A63C84">
      <w:pPr>
        <w:spacing w:after="0" w:line="240" w:lineRule="auto"/>
        <w:rPr>
          <w:rFonts w:eastAsia="Times New Roman" w:cstheme="minorHAnsi"/>
          <w:sz w:val="24"/>
          <w:szCs w:val="24"/>
          <w:lang w:val="en-US" w:eastAsia="en-BE"/>
        </w:rPr>
      </w:pPr>
    </w:p>
    <w:p w14:paraId="1A11286D" w14:textId="696B0E6C" w:rsidR="00F64ED6" w:rsidRPr="001340BF" w:rsidRDefault="00F64ED6" w:rsidP="00F64ED6">
      <w:pPr>
        <w:spacing w:after="0" w:line="240" w:lineRule="auto"/>
        <w:jc w:val="both"/>
        <w:rPr>
          <w:rFonts w:eastAsia="Times New Roman" w:cstheme="minorHAnsi"/>
          <w:highlight w:val="yellow"/>
          <w:lang w:val="en-US" w:eastAsia="en-BE"/>
        </w:rPr>
      </w:pPr>
      <w:r w:rsidRPr="00B81A27">
        <w:rPr>
          <w:rFonts w:eastAsia="Times New Roman" w:cstheme="minorHAnsi"/>
          <w:lang w:val="en-US" w:eastAsia="en-BE"/>
        </w:rPr>
        <w:t xml:space="preserve">If you are interested in participating in the TEBD Study Visit on </w:t>
      </w:r>
      <w:r w:rsidR="00F452A9">
        <w:rPr>
          <w:rFonts w:eastAsia="Times New Roman" w:cstheme="minorHAnsi"/>
          <w:lang w:val="en-US" w:eastAsia="en-BE"/>
        </w:rPr>
        <w:t>“</w:t>
      </w:r>
      <w:r w:rsidR="003857A5">
        <w:rPr>
          <w:rFonts w:eastAsia="Times New Roman" w:cstheme="minorHAnsi"/>
          <w:lang w:val="en-US" w:eastAsia="en-BE"/>
        </w:rPr>
        <w:t>Vocational Education and Training</w:t>
      </w:r>
      <w:r w:rsidR="00F452A9">
        <w:rPr>
          <w:rFonts w:eastAsia="Times New Roman" w:cstheme="minorHAnsi"/>
          <w:lang w:val="en-US" w:eastAsia="en-BE"/>
        </w:rPr>
        <w:t>”</w:t>
      </w:r>
      <w:r w:rsidRPr="000252A3">
        <w:rPr>
          <w:rFonts w:eastAsia="Times New Roman" w:cstheme="minorHAnsi"/>
          <w:lang w:val="en-US" w:eastAsia="en-BE"/>
        </w:rPr>
        <w:t>,</w:t>
      </w:r>
      <w:r w:rsidRPr="00B81A27">
        <w:rPr>
          <w:rFonts w:eastAsia="Times New Roman" w:cstheme="minorHAnsi"/>
          <w:lang w:val="en-US" w:eastAsia="en-BE"/>
        </w:rPr>
        <w:t xml:space="preserve"> please submit your application form </w:t>
      </w:r>
      <w:r w:rsidR="00257614" w:rsidRPr="00B81A27">
        <w:rPr>
          <w:rFonts w:eastAsia="Times New Roman" w:cstheme="minorHAnsi"/>
          <w:lang w:val="en-US" w:eastAsia="en-BE"/>
        </w:rPr>
        <w:t xml:space="preserve">by email to </w:t>
      </w:r>
      <w:hyperlink r:id="rId12" w:history="1">
        <w:r w:rsidR="00A35709" w:rsidRPr="009F4275">
          <w:rPr>
            <w:rStyle w:val="Hyperlink"/>
            <w:rFonts w:eastAsia="Times New Roman" w:cstheme="minorHAnsi"/>
            <w:lang w:eastAsia="en-BE"/>
          </w:rPr>
          <w:t>ustarroz</w:t>
        </w:r>
        <w:r w:rsidR="00A35709" w:rsidRPr="009F4275">
          <w:rPr>
            <w:rStyle w:val="Hyperlink"/>
            <w:rFonts w:eastAsia="Times New Roman" w:cstheme="minorHAnsi"/>
            <w:lang w:val="en-US" w:eastAsia="en-BE"/>
          </w:rPr>
          <w:t>@eurochambres.eu</w:t>
        </w:r>
      </w:hyperlink>
      <w:r w:rsidR="00257614" w:rsidRPr="00B81A27">
        <w:rPr>
          <w:rFonts w:eastAsia="Times New Roman" w:cstheme="minorHAnsi"/>
          <w:lang w:val="en-US" w:eastAsia="en-BE"/>
        </w:rPr>
        <w:t xml:space="preserve"> </w:t>
      </w:r>
      <w:r w:rsidRPr="00C33741">
        <w:rPr>
          <w:rFonts w:eastAsia="Times New Roman" w:cstheme="minorHAnsi"/>
          <w:lang w:val="en-US" w:eastAsia="en-BE"/>
        </w:rPr>
        <w:t xml:space="preserve">by </w:t>
      </w:r>
      <w:r w:rsidR="0001575B">
        <w:rPr>
          <w:rFonts w:eastAsia="Times New Roman" w:cstheme="minorHAnsi"/>
          <w:b/>
          <w:sz w:val="24"/>
          <w:szCs w:val="24"/>
          <w:lang w:val="en-US" w:eastAsia="en-BE"/>
        </w:rPr>
        <w:t>4</w:t>
      </w:r>
      <w:r w:rsidR="0076034E" w:rsidRPr="0076034E">
        <w:rPr>
          <w:rFonts w:eastAsia="Times New Roman" w:cstheme="minorHAnsi"/>
          <w:b/>
          <w:sz w:val="24"/>
          <w:szCs w:val="24"/>
          <w:lang w:val="en-US" w:eastAsia="en-BE"/>
        </w:rPr>
        <w:t xml:space="preserve"> July 2022</w:t>
      </w:r>
      <w:r w:rsidR="002C3018" w:rsidRPr="0076034E">
        <w:rPr>
          <w:rFonts w:eastAsia="Times New Roman" w:cstheme="minorHAnsi"/>
          <w:b/>
          <w:sz w:val="24"/>
          <w:szCs w:val="24"/>
          <w:lang w:val="en-US" w:eastAsia="en-BE"/>
        </w:rPr>
        <w:t>,</w:t>
      </w:r>
      <w:r w:rsidRPr="0076034E">
        <w:rPr>
          <w:rFonts w:eastAsia="Times New Roman" w:cstheme="minorHAnsi"/>
          <w:b/>
          <w:sz w:val="24"/>
          <w:szCs w:val="24"/>
          <w:lang w:val="en-US" w:eastAsia="en-BE"/>
        </w:rPr>
        <w:t xml:space="preserve"> </w:t>
      </w:r>
      <w:r w:rsidR="002C3018" w:rsidRPr="0076034E">
        <w:rPr>
          <w:rFonts w:eastAsia="Times New Roman" w:cstheme="minorHAnsi"/>
          <w:b/>
          <w:sz w:val="24"/>
          <w:szCs w:val="24"/>
          <w:lang w:val="en-US" w:eastAsia="en-BE"/>
        </w:rPr>
        <w:t>4.00pm Brussels time</w:t>
      </w:r>
      <w:r w:rsidR="002C3018" w:rsidRPr="00C33741">
        <w:rPr>
          <w:rFonts w:eastAsia="Times New Roman" w:cstheme="minorHAnsi"/>
          <w:lang w:val="en-US" w:eastAsia="en-BE"/>
        </w:rPr>
        <w:t xml:space="preserve">, </w:t>
      </w:r>
      <w:r w:rsidRPr="00C33741">
        <w:rPr>
          <w:rFonts w:eastAsia="Times New Roman" w:cstheme="minorHAnsi"/>
          <w:lang w:val="en-US" w:eastAsia="en-BE"/>
        </w:rPr>
        <w:t>at the latest.</w:t>
      </w:r>
    </w:p>
    <w:p w14:paraId="1F48B08C" w14:textId="77777777" w:rsidR="00F64ED6" w:rsidRPr="0028326B" w:rsidRDefault="00F64ED6" w:rsidP="00F64ED6">
      <w:pPr>
        <w:spacing w:after="0" w:line="240" w:lineRule="auto"/>
        <w:jc w:val="both"/>
        <w:rPr>
          <w:rFonts w:eastAsia="Times New Roman" w:cstheme="minorHAnsi"/>
          <w:highlight w:val="yellow"/>
          <w:lang w:val="en-US" w:eastAsia="en-BE"/>
        </w:rPr>
      </w:pPr>
    </w:p>
    <w:p w14:paraId="42A9A142" w14:textId="61AFB33D" w:rsidR="00AD5731" w:rsidRPr="00B81A27" w:rsidRDefault="00F64ED6" w:rsidP="00F64ED6">
      <w:pPr>
        <w:spacing w:after="0" w:line="240" w:lineRule="auto"/>
        <w:jc w:val="both"/>
        <w:rPr>
          <w:rFonts w:eastAsia="Times New Roman" w:cstheme="minorHAnsi"/>
          <w:lang w:val="en-US" w:eastAsia="en-BE"/>
        </w:rPr>
      </w:pPr>
      <w:r w:rsidRPr="00B81A27">
        <w:rPr>
          <w:rFonts w:eastAsia="Times New Roman" w:cstheme="minorHAnsi"/>
          <w:lang w:val="en-US" w:eastAsia="en-BE"/>
        </w:rPr>
        <w:t xml:space="preserve">Participants will be selected </w:t>
      </w:r>
      <w:r w:rsidR="00257614" w:rsidRPr="00B81A27">
        <w:rPr>
          <w:rFonts w:eastAsia="Times New Roman" w:cstheme="minorHAnsi"/>
          <w:lang w:val="en-US" w:eastAsia="en-BE"/>
        </w:rPr>
        <w:t xml:space="preserve">by the TEBD team and TOBB </w:t>
      </w:r>
      <w:r w:rsidRPr="00B81A27">
        <w:rPr>
          <w:rFonts w:eastAsia="Times New Roman" w:cstheme="minorHAnsi"/>
          <w:lang w:val="en-US" w:eastAsia="en-BE"/>
        </w:rPr>
        <w:t xml:space="preserve">on the basis of their </w:t>
      </w:r>
      <w:r w:rsidR="00540938">
        <w:rPr>
          <w:rFonts w:eastAsia="Times New Roman" w:cstheme="minorHAnsi"/>
          <w:lang w:val="en-US" w:eastAsia="en-BE"/>
        </w:rPr>
        <w:t xml:space="preserve">personal and institutional </w:t>
      </w:r>
      <w:r w:rsidRPr="00B81A27">
        <w:rPr>
          <w:rFonts w:eastAsia="Times New Roman" w:cstheme="minorHAnsi"/>
          <w:lang w:val="en-US" w:eastAsia="en-BE"/>
        </w:rPr>
        <w:t xml:space="preserve">experience </w:t>
      </w:r>
      <w:r w:rsidR="00540938">
        <w:rPr>
          <w:rFonts w:eastAsia="Times New Roman" w:cstheme="minorHAnsi"/>
          <w:lang w:val="en-US" w:eastAsia="en-BE"/>
        </w:rPr>
        <w:t xml:space="preserve">(more specifically </w:t>
      </w:r>
      <w:r w:rsidR="002F6136">
        <w:rPr>
          <w:rFonts w:eastAsia="Times New Roman" w:cstheme="minorHAnsi"/>
          <w:lang w:val="en-US" w:eastAsia="en-BE"/>
        </w:rPr>
        <w:t xml:space="preserve">on their </w:t>
      </w:r>
      <w:r w:rsidR="00540938">
        <w:rPr>
          <w:rFonts w:eastAsia="Times New Roman" w:cstheme="minorHAnsi"/>
          <w:lang w:val="en-US" w:eastAsia="en-BE"/>
        </w:rPr>
        <w:t xml:space="preserve">experience on the VET system) </w:t>
      </w:r>
      <w:r w:rsidRPr="00B81A27">
        <w:rPr>
          <w:rFonts w:eastAsia="Times New Roman" w:cstheme="minorHAnsi"/>
          <w:lang w:val="en-US" w:eastAsia="en-BE"/>
        </w:rPr>
        <w:t>and motivation</w:t>
      </w:r>
      <w:r w:rsidR="00540938">
        <w:rPr>
          <w:rFonts w:eastAsia="Times New Roman" w:cstheme="minorHAnsi"/>
          <w:lang w:val="en-US" w:eastAsia="en-BE"/>
        </w:rPr>
        <w:t xml:space="preserve"> and interest on the Study Visit</w:t>
      </w:r>
      <w:r w:rsidR="00AD5731" w:rsidRPr="00B81A27">
        <w:rPr>
          <w:rFonts w:eastAsia="Times New Roman" w:cstheme="minorHAnsi"/>
          <w:lang w:val="en-US" w:eastAsia="en-BE"/>
        </w:rPr>
        <w:t>, as expressed in the application form</w:t>
      </w:r>
      <w:r w:rsidRPr="00B81A27">
        <w:rPr>
          <w:rFonts w:eastAsia="Times New Roman" w:cstheme="minorHAnsi"/>
          <w:lang w:val="en-US" w:eastAsia="en-BE"/>
        </w:rPr>
        <w:t>.</w:t>
      </w:r>
      <w:r w:rsidR="00E40F54" w:rsidRPr="00B81A27">
        <w:rPr>
          <w:rFonts w:eastAsia="Times New Roman" w:cstheme="minorHAnsi"/>
          <w:lang w:val="en-US" w:eastAsia="en-BE"/>
        </w:rPr>
        <w:t xml:space="preserve"> </w:t>
      </w:r>
    </w:p>
    <w:p w14:paraId="009C35E0" w14:textId="77777777" w:rsidR="00AD5731" w:rsidRPr="001340BF" w:rsidRDefault="00AD5731" w:rsidP="00F64ED6">
      <w:pPr>
        <w:spacing w:after="0" w:line="240" w:lineRule="auto"/>
        <w:jc w:val="both"/>
        <w:rPr>
          <w:rFonts w:eastAsia="Times New Roman" w:cstheme="minorHAnsi"/>
          <w:highlight w:val="yellow"/>
          <w:lang w:val="en-US" w:eastAsia="en-BE"/>
        </w:rPr>
      </w:pPr>
    </w:p>
    <w:p w14:paraId="03CB7E23" w14:textId="163DC8D6" w:rsidR="000C6BD7" w:rsidRPr="001340BF" w:rsidRDefault="00E40F54" w:rsidP="00F64ED6">
      <w:pPr>
        <w:spacing w:after="0" w:line="240" w:lineRule="auto"/>
        <w:jc w:val="both"/>
        <w:rPr>
          <w:rFonts w:eastAsia="Times New Roman" w:cstheme="minorHAnsi"/>
          <w:highlight w:val="yellow"/>
          <w:lang w:val="en-US" w:eastAsia="en-BE"/>
        </w:rPr>
      </w:pPr>
      <w:r w:rsidRPr="00B81A27">
        <w:rPr>
          <w:rFonts w:eastAsia="Times New Roman" w:cstheme="minorHAnsi"/>
          <w:lang w:val="en-US" w:eastAsia="en-BE"/>
        </w:rPr>
        <w:t xml:space="preserve">Selected participants will be notified </w:t>
      </w:r>
      <w:r w:rsidRPr="00C33741">
        <w:rPr>
          <w:rFonts w:eastAsia="Times New Roman" w:cstheme="minorHAnsi"/>
          <w:lang w:val="en-US" w:eastAsia="en-BE"/>
        </w:rPr>
        <w:t xml:space="preserve">by </w:t>
      </w:r>
      <w:r w:rsidR="00686463" w:rsidRPr="00686463">
        <w:rPr>
          <w:rFonts w:eastAsia="Times New Roman" w:cstheme="minorHAnsi"/>
          <w:b/>
          <w:bCs/>
          <w:lang w:val="en-US" w:eastAsia="en-BE"/>
        </w:rPr>
        <w:t>11</w:t>
      </w:r>
      <w:r w:rsidR="0076034E" w:rsidRPr="00686463">
        <w:rPr>
          <w:rFonts w:eastAsia="Times New Roman" w:cstheme="minorHAnsi"/>
          <w:b/>
          <w:bCs/>
          <w:lang w:val="en-US" w:eastAsia="en-BE"/>
        </w:rPr>
        <w:t xml:space="preserve"> Ju</w:t>
      </w:r>
      <w:r w:rsidR="0076034E" w:rsidRPr="0076034E">
        <w:rPr>
          <w:rFonts w:eastAsia="Times New Roman" w:cstheme="minorHAnsi"/>
          <w:b/>
          <w:bCs/>
          <w:lang w:val="en-US" w:eastAsia="en-BE"/>
        </w:rPr>
        <w:t>ly</w:t>
      </w:r>
      <w:r w:rsidR="0076034E">
        <w:rPr>
          <w:rFonts w:eastAsia="Times New Roman" w:cstheme="minorHAnsi"/>
          <w:lang w:val="en-US" w:eastAsia="en-BE"/>
        </w:rPr>
        <w:t xml:space="preserve"> at the latest</w:t>
      </w:r>
      <w:r w:rsidRPr="00C33741">
        <w:rPr>
          <w:rFonts w:eastAsia="Times New Roman" w:cstheme="minorHAnsi"/>
          <w:lang w:val="en-US" w:eastAsia="en-BE"/>
        </w:rPr>
        <w:t xml:space="preserve">, </w:t>
      </w:r>
      <w:r w:rsidRPr="00B81A27">
        <w:rPr>
          <w:rFonts w:eastAsia="Times New Roman" w:cstheme="minorHAnsi"/>
          <w:lang w:val="en-US" w:eastAsia="en-BE"/>
        </w:rPr>
        <w:t>and receive a</w:t>
      </w:r>
      <w:r w:rsidR="00AD5731" w:rsidRPr="00B81A27">
        <w:rPr>
          <w:rFonts w:eastAsia="Times New Roman" w:cstheme="minorHAnsi"/>
          <w:lang w:val="en-US" w:eastAsia="en-BE"/>
        </w:rPr>
        <w:t xml:space="preserve">n official confirmation </w:t>
      </w:r>
      <w:r w:rsidRPr="00B81A27">
        <w:rPr>
          <w:rFonts w:eastAsia="Times New Roman" w:cstheme="minorHAnsi"/>
          <w:lang w:val="en-US" w:eastAsia="en-BE"/>
        </w:rPr>
        <w:t>letter.</w:t>
      </w:r>
    </w:p>
    <w:p w14:paraId="226BF21E" w14:textId="77777777" w:rsidR="00AD5731" w:rsidRPr="001340BF" w:rsidRDefault="00AD5731" w:rsidP="00F64ED6">
      <w:pPr>
        <w:spacing w:after="0" w:line="240" w:lineRule="auto"/>
        <w:jc w:val="both"/>
        <w:rPr>
          <w:rFonts w:eastAsia="Times New Roman" w:cstheme="minorHAnsi"/>
          <w:highlight w:val="yellow"/>
          <w:lang w:val="en-US" w:eastAsia="en-BE"/>
        </w:rPr>
      </w:pPr>
    </w:p>
    <w:p w14:paraId="22343255" w14:textId="0555C18F" w:rsidR="00AD5731" w:rsidRPr="00B81A27" w:rsidRDefault="00AD5731" w:rsidP="00F64ED6">
      <w:pPr>
        <w:spacing w:after="0" w:line="240" w:lineRule="auto"/>
        <w:jc w:val="both"/>
        <w:rPr>
          <w:rFonts w:eastAsia="Times New Roman" w:cstheme="minorHAnsi"/>
          <w:lang w:val="en-US" w:eastAsia="en-BE"/>
        </w:rPr>
      </w:pPr>
      <w:r w:rsidRPr="00B81A27">
        <w:rPr>
          <w:rFonts w:eastAsia="Times New Roman" w:cstheme="minorHAnsi"/>
          <w:lang w:val="en-US" w:eastAsia="en-BE"/>
        </w:rPr>
        <w:t>Participants will b</w:t>
      </w:r>
      <w:r w:rsidR="00FF0F93" w:rsidRPr="00B81A27">
        <w:rPr>
          <w:rFonts w:eastAsia="Times New Roman" w:cstheme="minorHAnsi"/>
          <w:lang w:val="en-US" w:eastAsia="en-BE"/>
        </w:rPr>
        <w:t>e</w:t>
      </w:r>
      <w:r w:rsidRPr="00B81A27">
        <w:rPr>
          <w:rFonts w:eastAsia="Times New Roman" w:cstheme="minorHAnsi"/>
          <w:lang w:val="en-US" w:eastAsia="en-BE"/>
        </w:rPr>
        <w:t xml:space="preserve"> required to travel from </w:t>
      </w:r>
      <w:r w:rsidR="00B81A27" w:rsidRPr="00B81A27">
        <w:rPr>
          <w:rFonts w:eastAsia="Times New Roman" w:cstheme="minorHAnsi"/>
          <w:lang w:val="en-US" w:eastAsia="en-BE"/>
        </w:rPr>
        <w:t>their country</w:t>
      </w:r>
      <w:r w:rsidRPr="00B81A27">
        <w:rPr>
          <w:rFonts w:eastAsia="Times New Roman" w:cstheme="minorHAnsi"/>
          <w:lang w:val="en-US" w:eastAsia="en-BE"/>
        </w:rPr>
        <w:t xml:space="preserve"> to </w:t>
      </w:r>
      <w:r w:rsidR="00A6500D">
        <w:rPr>
          <w:rFonts w:eastAsia="Times New Roman" w:cstheme="minorHAnsi"/>
          <w:lang w:val="en-US" w:eastAsia="en-BE"/>
        </w:rPr>
        <w:t>Berlin</w:t>
      </w:r>
      <w:r w:rsidRPr="00B81A27">
        <w:rPr>
          <w:rFonts w:eastAsia="Times New Roman" w:cstheme="minorHAnsi"/>
          <w:lang w:val="en-US" w:eastAsia="en-BE"/>
        </w:rPr>
        <w:t xml:space="preserve"> on </w:t>
      </w:r>
      <w:r w:rsidR="00B81A27" w:rsidRPr="00B81A27">
        <w:rPr>
          <w:rFonts w:eastAsia="Times New Roman" w:cstheme="minorHAnsi"/>
          <w:lang w:val="en-US" w:eastAsia="en-BE"/>
        </w:rPr>
        <w:t>Monday</w:t>
      </w:r>
      <w:r w:rsidRPr="00B81A27">
        <w:rPr>
          <w:rFonts w:eastAsia="Times New Roman" w:cstheme="minorHAnsi"/>
          <w:lang w:val="en-US" w:eastAsia="en-BE"/>
        </w:rPr>
        <w:t xml:space="preserve"> </w:t>
      </w:r>
      <w:r w:rsidR="00A6500D">
        <w:rPr>
          <w:rFonts w:eastAsia="Times New Roman" w:cstheme="minorHAnsi"/>
          <w:lang w:val="en-US" w:eastAsia="en-BE"/>
        </w:rPr>
        <w:t>5 September</w:t>
      </w:r>
      <w:r w:rsidR="00FF0F93" w:rsidRPr="00B81A27">
        <w:rPr>
          <w:rFonts w:eastAsia="Times New Roman" w:cstheme="minorHAnsi"/>
          <w:lang w:val="en-US" w:eastAsia="en-BE"/>
        </w:rPr>
        <w:t xml:space="preserve">, and return </w:t>
      </w:r>
      <w:r w:rsidR="00A6500D">
        <w:rPr>
          <w:rFonts w:eastAsia="Times New Roman" w:cstheme="minorHAnsi"/>
          <w:lang w:val="en-US" w:eastAsia="en-BE"/>
        </w:rPr>
        <w:t xml:space="preserve">from Vienna </w:t>
      </w:r>
      <w:r w:rsidR="00B81A27" w:rsidRPr="00B81A27">
        <w:rPr>
          <w:rFonts w:eastAsia="Times New Roman" w:cstheme="minorHAnsi"/>
          <w:lang w:val="en-US" w:eastAsia="en-BE"/>
        </w:rPr>
        <w:t>on</w:t>
      </w:r>
      <w:r w:rsidR="00FF0F93" w:rsidRPr="00B81A27">
        <w:rPr>
          <w:rFonts w:eastAsia="Times New Roman" w:cstheme="minorHAnsi"/>
          <w:lang w:val="en-US" w:eastAsia="en-BE"/>
        </w:rPr>
        <w:t xml:space="preserve"> </w:t>
      </w:r>
      <w:r w:rsidR="00A6500D">
        <w:rPr>
          <w:rFonts w:eastAsia="Times New Roman" w:cstheme="minorHAnsi"/>
          <w:lang w:val="en-US" w:eastAsia="en-BE"/>
        </w:rPr>
        <w:t>Saturday</w:t>
      </w:r>
      <w:r w:rsidR="00FF0F93" w:rsidRPr="00B81A27">
        <w:rPr>
          <w:rFonts w:eastAsia="Times New Roman" w:cstheme="minorHAnsi"/>
          <w:lang w:val="en-US" w:eastAsia="en-BE"/>
        </w:rPr>
        <w:t xml:space="preserve"> </w:t>
      </w:r>
      <w:r w:rsidR="00A6500D">
        <w:rPr>
          <w:rFonts w:eastAsia="Times New Roman" w:cstheme="minorHAnsi"/>
          <w:lang w:val="en-US" w:eastAsia="en-BE"/>
        </w:rPr>
        <w:t>10 September</w:t>
      </w:r>
      <w:r w:rsidRPr="00B81A27">
        <w:rPr>
          <w:rFonts w:eastAsia="Times New Roman" w:cstheme="minorHAnsi"/>
          <w:lang w:val="en-US" w:eastAsia="en-BE"/>
        </w:rPr>
        <w:t>.</w:t>
      </w:r>
    </w:p>
    <w:p w14:paraId="477B9AA7" w14:textId="77777777" w:rsidR="00E40F54" w:rsidRPr="00B81A27" w:rsidRDefault="00E40F54" w:rsidP="00F64ED6">
      <w:pPr>
        <w:spacing w:after="0" w:line="240" w:lineRule="auto"/>
        <w:jc w:val="both"/>
        <w:rPr>
          <w:rFonts w:eastAsia="Times New Roman" w:cstheme="minorHAnsi"/>
          <w:lang w:val="en-US" w:eastAsia="en-BE"/>
        </w:rPr>
      </w:pPr>
    </w:p>
    <w:p w14:paraId="2AF7D0B2" w14:textId="065F9E4E" w:rsidR="00CA2CCD" w:rsidRDefault="00E40F54" w:rsidP="00F452A9">
      <w:pPr>
        <w:spacing w:after="0" w:line="240" w:lineRule="auto"/>
        <w:jc w:val="both"/>
        <w:rPr>
          <w:rFonts w:eastAsia="Times New Roman" w:cstheme="minorHAnsi"/>
          <w:lang w:val="en-US" w:eastAsia="en-BE"/>
        </w:rPr>
      </w:pPr>
      <w:r w:rsidRPr="00B81A27">
        <w:rPr>
          <w:rFonts w:eastAsia="Times New Roman" w:cstheme="minorHAnsi"/>
          <w:u w:val="single"/>
          <w:lang w:val="en-US" w:eastAsia="en-BE"/>
        </w:rPr>
        <w:t>Note</w:t>
      </w:r>
      <w:r w:rsidRPr="00B81A27">
        <w:rPr>
          <w:rFonts w:eastAsia="Times New Roman" w:cstheme="minorHAnsi"/>
          <w:lang w:val="en-US" w:eastAsia="en-BE"/>
        </w:rPr>
        <w:t xml:space="preserve">: </w:t>
      </w:r>
      <w:r w:rsidR="00A6500D">
        <w:rPr>
          <w:rFonts w:eastAsia="Times New Roman" w:cstheme="minorHAnsi"/>
          <w:lang w:val="en-US" w:eastAsia="en-BE"/>
        </w:rPr>
        <w:t>it</w:t>
      </w:r>
      <w:r w:rsidRPr="00B81A27">
        <w:rPr>
          <w:rFonts w:eastAsia="Times New Roman" w:cstheme="minorHAnsi"/>
          <w:lang w:val="en-US" w:eastAsia="en-BE"/>
        </w:rPr>
        <w:t xml:space="preserve"> is recommended to verify your </w:t>
      </w:r>
      <w:r w:rsidR="00A6500D">
        <w:rPr>
          <w:rFonts w:eastAsia="Times New Roman" w:cstheme="minorHAnsi"/>
          <w:lang w:val="en-US" w:eastAsia="en-BE"/>
        </w:rPr>
        <w:t xml:space="preserve">passport and </w:t>
      </w:r>
      <w:r w:rsidRPr="00B81A27">
        <w:rPr>
          <w:rFonts w:eastAsia="Times New Roman" w:cstheme="minorHAnsi"/>
          <w:lang w:val="en-US" w:eastAsia="en-BE"/>
        </w:rPr>
        <w:t>visa status when applying.</w:t>
      </w:r>
    </w:p>
    <w:p w14:paraId="6691BF48" w14:textId="00641D8E" w:rsidR="003857A5" w:rsidRDefault="003857A5" w:rsidP="00F452A9">
      <w:pPr>
        <w:spacing w:after="0" w:line="240" w:lineRule="auto"/>
        <w:jc w:val="both"/>
        <w:rPr>
          <w:rFonts w:eastAsia="Times New Roman" w:cstheme="minorHAnsi"/>
          <w:lang w:val="en-US" w:eastAsia="en-BE"/>
        </w:rPr>
      </w:pPr>
    </w:p>
    <w:p w14:paraId="3409EC7F" w14:textId="77777777" w:rsidR="00CA2CCD" w:rsidRDefault="00CA2CCD" w:rsidP="0066306D">
      <w:pPr>
        <w:rPr>
          <w:rFonts w:eastAsia="Times New Roman" w:cstheme="minorHAnsi"/>
          <w:lang w:val="en-US" w:eastAsia="en-BE"/>
        </w:rPr>
      </w:pPr>
    </w:p>
    <w:p w14:paraId="39355BF4" w14:textId="77777777" w:rsidR="00381E47" w:rsidRPr="00AB60A1" w:rsidRDefault="00381E47" w:rsidP="005403A7">
      <w:pPr>
        <w:spacing w:after="0" w:line="240" w:lineRule="auto"/>
        <w:jc w:val="center"/>
        <w:rPr>
          <w:rFonts w:cstheme="minorHAnsi"/>
          <w:b/>
          <w:color w:val="33669A"/>
          <w:sz w:val="34"/>
          <w:szCs w:val="34"/>
        </w:rPr>
      </w:pPr>
      <w:r w:rsidRPr="00AB60A1">
        <w:rPr>
          <w:rFonts w:cstheme="minorHAnsi"/>
          <w:b/>
          <w:noProof/>
          <w:color w:val="33669A"/>
          <w:sz w:val="34"/>
          <w:szCs w:val="34"/>
        </w:rPr>
        <w:lastRenderedPageBreak/>
        <mc:AlternateContent>
          <mc:Choice Requires="wps">
            <w:drawing>
              <wp:anchor distT="0" distB="0" distL="114300" distR="114300" simplePos="0" relativeHeight="251664384" behindDoc="0" locked="0" layoutInCell="1" allowOverlap="1" wp14:anchorId="50D11C87" wp14:editId="01405A23">
                <wp:simplePos x="0" y="0"/>
                <wp:positionH relativeFrom="column">
                  <wp:posOffset>19050</wp:posOffset>
                </wp:positionH>
                <wp:positionV relativeFrom="paragraph">
                  <wp:posOffset>-104775</wp:posOffset>
                </wp:positionV>
                <wp:extent cx="5902036" cy="1163320"/>
                <wp:effectExtent l="19050" t="19050" r="22860" b="17780"/>
                <wp:wrapNone/>
                <wp:docPr id="1" name="Rectangle 1"/>
                <wp:cNvGraphicFramePr/>
                <a:graphic xmlns:a="http://schemas.openxmlformats.org/drawingml/2006/main">
                  <a:graphicData uri="http://schemas.microsoft.com/office/word/2010/wordprocessingShape">
                    <wps:wsp>
                      <wps:cNvSpPr/>
                      <wps:spPr>
                        <a:xfrm>
                          <a:off x="0" y="0"/>
                          <a:ext cx="5902036" cy="11633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05710" id="Rectangle 1" o:spid="_x0000_s1026" style="position:absolute;margin-left:1.5pt;margin-top:-8.25pt;width:464.75pt;height:9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" filled="f" strokecolor="#1f3763 [1604]" strokeweight="2.25pt"/>
            </w:pict>
          </mc:Fallback>
        </mc:AlternateContent>
      </w:r>
      <w:r w:rsidRPr="00AB60A1">
        <w:rPr>
          <w:rFonts w:cstheme="minorHAnsi"/>
          <w:b/>
          <w:color w:val="33669A"/>
          <w:sz w:val="34"/>
          <w:szCs w:val="34"/>
        </w:rPr>
        <w:t>APPLICATION FORM</w:t>
      </w:r>
    </w:p>
    <w:p w14:paraId="4F1576EE" w14:textId="77777777" w:rsidR="00381E47" w:rsidRPr="00A530A0" w:rsidRDefault="00381E47" w:rsidP="000B5EF8">
      <w:pPr>
        <w:spacing w:after="0" w:line="240" w:lineRule="auto"/>
        <w:rPr>
          <w:rFonts w:cstheme="minorHAnsi"/>
          <w:b/>
          <w:color w:val="33669A"/>
          <w:sz w:val="14"/>
          <w:szCs w:val="14"/>
        </w:rPr>
      </w:pPr>
    </w:p>
    <w:p w14:paraId="058079C2" w14:textId="11055577" w:rsidR="00381E47" w:rsidRPr="00CA2CCD" w:rsidRDefault="00381E47" w:rsidP="00381E47">
      <w:pPr>
        <w:spacing w:after="0" w:line="240" w:lineRule="auto"/>
        <w:jc w:val="center"/>
        <w:rPr>
          <w:rFonts w:cstheme="minorHAnsi"/>
          <w:color w:val="33669A"/>
          <w:sz w:val="24"/>
          <w:szCs w:val="24"/>
        </w:rPr>
      </w:pPr>
      <w:r w:rsidRPr="00555FA9">
        <w:rPr>
          <w:rFonts w:cstheme="minorHAnsi"/>
          <w:color w:val="33669A"/>
          <w:sz w:val="24"/>
          <w:szCs w:val="24"/>
        </w:rPr>
        <w:t>Turkey-EU Business Dialogue (TEBD)</w:t>
      </w:r>
      <w:r w:rsidR="008A3DB0" w:rsidRPr="00555FA9">
        <w:rPr>
          <w:rFonts w:cstheme="minorHAnsi"/>
          <w:color w:val="33669A"/>
          <w:sz w:val="24"/>
          <w:szCs w:val="24"/>
        </w:rPr>
        <w:t xml:space="preserve"> </w:t>
      </w:r>
      <w:r w:rsidR="008A3DB0" w:rsidRPr="00CA2CCD">
        <w:rPr>
          <w:rFonts w:cstheme="minorHAnsi"/>
          <w:color w:val="33669A"/>
          <w:sz w:val="24"/>
          <w:szCs w:val="24"/>
        </w:rPr>
        <w:t>– STUDY VISIT 20</w:t>
      </w:r>
      <w:r w:rsidR="00C8538E">
        <w:rPr>
          <w:rFonts w:cstheme="minorHAnsi"/>
          <w:color w:val="33669A"/>
          <w:sz w:val="24"/>
          <w:szCs w:val="24"/>
        </w:rPr>
        <w:t>22</w:t>
      </w:r>
    </w:p>
    <w:p w14:paraId="2CCBAD2B" w14:textId="5D3BF2E3" w:rsidR="00381E47" w:rsidRPr="00CA2CCD" w:rsidRDefault="008A3DB0" w:rsidP="00381E47">
      <w:pPr>
        <w:spacing w:after="0" w:line="240" w:lineRule="auto"/>
        <w:jc w:val="center"/>
        <w:rPr>
          <w:rFonts w:cstheme="minorHAnsi"/>
          <w:color w:val="33669A"/>
          <w:sz w:val="24"/>
          <w:szCs w:val="24"/>
        </w:rPr>
      </w:pPr>
      <w:r w:rsidRPr="00CA2CCD">
        <w:rPr>
          <w:rFonts w:cstheme="minorHAnsi"/>
          <w:color w:val="33669A"/>
          <w:sz w:val="24"/>
          <w:szCs w:val="24"/>
        </w:rPr>
        <w:t>Topi</w:t>
      </w:r>
      <w:r w:rsidR="00F452A9">
        <w:rPr>
          <w:rFonts w:cstheme="minorHAnsi"/>
          <w:color w:val="33669A"/>
          <w:sz w:val="24"/>
          <w:szCs w:val="24"/>
        </w:rPr>
        <w:t xml:space="preserve">c: </w:t>
      </w:r>
      <w:r w:rsidR="00A6500D">
        <w:rPr>
          <w:rFonts w:cstheme="minorHAnsi"/>
          <w:color w:val="33669A"/>
          <w:sz w:val="24"/>
          <w:szCs w:val="24"/>
        </w:rPr>
        <w:t>Vocational Education and Training</w:t>
      </w:r>
    </w:p>
    <w:p w14:paraId="0F226F1B" w14:textId="1C70B536" w:rsidR="00F452A9" w:rsidRPr="00F452A9" w:rsidRDefault="00A6500D" w:rsidP="00F452A9">
      <w:pPr>
        <w:spacing w:after="0" w:line="240" w:lineRule="auto"/>
        <w:jc w:val="center"/>
        <w:rPr>
          <w:rFonts w:cstheme="minorHAnsi"/>
          <w:color w:val="33669A"/>
          <w:sz w:val="24"/>
          <w:szCs w:val="24"/>
        </w:rPr>
      </w:pPr>
      <w:r>
        <w:rPr>
          <w:rFonts w:cstheme="minorHAnsi"/>
          <w:color w:val="33669A"/>
          <w:sz w:val="24"/>
          <w:szCs w:val="24"/>
        </w:rPr>
        <w:t>Berlin (Germany) &amp; Vienna (Austria)</w:t>
      </w:r>
      <w:r w:rsidR="00F452A9" w:rsidRPr="00F452A9">
        <w:rPr>
          <w:rFonts w:cstheme="minorHAnsi"/>
          <w:color w:val="33669A"/>
          <w:sz w:val="24"/>
          <w:szCs w:val="24"/>
        </w:rPr>
        <w:t xml:space="preserve"> – </w:t>
      </w:r>
      <w:r>
        <w:rPr>
          <w:rFonts w:cstheme="minorHAnsi"/>
          <w:color w:val="33669A"/>
          <w:sz w:val="24"/>
          <w:szCs w:val="24"/>
        </w:rPr>
        <w:t>5-9 September 2022</w:t>
      </w:r>
    </w:p>
    <w:p w14:paraId="6B6A39A7" w14:textId="77777777" w:rsidR="000B0057" w:rsidRDefault="000B0057" w:rsidP="000B0057">
      <w:pPr>
        <w:spacing w:after="0" w:line="240" w:lineRule="auto"/>
        <w:jc w:val="center"/>
        <w:rPr>
          <w:rFonts w:cstheme="minorHAnsi"/>
          <w:color w:val="C00000"/>
          <w:sz w:val="24"/>
          <w:szCs w:val="24"/>
        </w:rPr>
      </w:pPr>
    </w:p>
    <w:p w14:paraId="75848B54" w14:textId="08805D99" w:rsidR="00F64ED6" w:rsidRDefault="00BD4280" w:rsidP="000B0057">
      <w:pPr>
        <w:spacing w:after="0" w:line="240" w:lineRule="auto"/>
        <w:jc w:val="center"/>
        <w:rPr>
          <w:rFonts w:cstheme="minorHAnsi"/>
          <w:color w:val="C00000"/>
          <w:sz w:val="24"/>
          <w:szCs w:val="24"/>
        </w:rPr>
      </w:pPr>
      <w:r w:rsidRPr="00555FA9">
        <w:rPr>
          <w:rFonts w:cstheme="minorHAnsi"/>
          <w:color w:val="C00000"/>
          <w:sz w:val="24"/>
          <w:szCs w:val="24"/>
        </w:rPr>
        <w:t>Deadline</w:t>
      </w:r>
      <w:r w:rsidRPr="00CA2CCD">
        <w:rPr>
          <w:rFonts w:cstheme="minorHAnsi"/>
          <w:color w:val="C00000"/>
          <w:sz w:val="24"/>
          <w:szCs w:val="24"/>
        </w:rPr>
        <w:t xml:space="preserve">: </w:t>
      </w:r>
      <w:r w:rsidR="00A6500D">
        <w:rPr>
          <w:rFonts w:cstheme="minorHAnsi"/>
          <w:color w:val="C00000"/>
          <w:sz w:val="24"/>
          <w:szCs w:val="24"/>
        </w:rPr>
        <w:t>July</w:t>
      </w:r>
      <w:r w:rsidR="00A14C0A" w:rsidRPr="00CA2CCD">
        <w:rPr>
          <w:rFonts w:cstheme="minorHAnsi"/>
          <w:color w:val="C00000"/>
          <w:sz w:val="24"/>
          <w:szCs w:val="24"/>
        </w:rPr>
        <w:t xml:space="preserve"> </w:t>
      </w:r>
      <w:r w:rsidR="0001575B">
        <w:rPr>
          <w:rFonts w:cstheme="minorHAnsi"/>
          <w:color w:val="C00000"/>
          <w:sz w:val="24"/>
          <w:szCs w:val="24"/>
        </w:rPr>
        <w:t>4</w:t>
      </w:r>
      <w:r w:rsidR="00A6500D" w:rsidRPr="00A6500D">
        <w:rPr>
          <w:rFonts w:cstheme="minorHAnsi"/>
          <w:color w:val="C00000"/>
          <w:sz w:val="24"/>
          <w:szCs w:val="24"/>
          <w:vertAlign w:val="superscript"/>
        </w:rPr>
        <w:t>th</w:t>
      </w:r>
      <w:r w:rsidR="00A6500D">
        <w:rPr>
          <w:rFonts w:cstheme="minorHAnsi"/>
          <w:color w:val="C00000"/>
          <w:sz w:val="24"/>
          <w:szCs w:val="24"/>
        </w:rPr>
        <w:t>,</w:t>
      </w:r>
      <w:r w:rsidRPr="00CA2CCD">
        <w:rPr>
          <w:rFonts w:cstheme="minorHAnsi"/>
          <w:color w:val="C00000"/>
          <w:sz w:val="24"/>
          <w:szCs w:val="24"/>
        </w:rPr>
        <w:t xml:space="preserve"> </w:t>
      </w:r>
      <w:r w:rsidR="00F452A9">
        <w:rPr>
          <w:rFonts w:cstheme="minorHAnsi"/>
          <w:color w:val="C00000"/>
          <w:sz w:val="24"/>
          <w:szCs w:val="24"/>
        </w:rPr>
        <w:t>2022</w:t>
      </w:r>
      <w:r w:rsidR="00995B8F" w:rsidRPr="00CA2CCD">
        <w:rPr>
          <w:rFonts w:cstheme="minorHAnsi"/>
          <w:color w:val="C00000"/>
          <w:sz w:val="24"/>
          <w:szCs w:val="24"/>
        </w:rPr>
        <w:t xml:space="preserve"> (4:00pm)</w:t>
      </w:r>
    </w:p>
    <w:p w14:paraId="140A0B7D" w14:textId="18DDE6BE" w:rsidR="000B0057" w:rsidRPr="000B0057" w:rsidRDefault="000B0057" w:rsidP="000B0057">
      <w:pPr>
        <w:spacing w:after="0" w:line="240" w:lineRule="auto"/>
        <w:jc w:val="center"/>
        <w:rPr>
          <w:rFonts w:cstheme="minorHAnsi"/>
          <w:b/>
          <w:bCs/>
          <w:color w:val="C00000"/>
          <w:sz w:val="20"/>
          <w:szCs w:val="20"/>
        </w:rPr>
      </w:pPr>
      <w:r w:rsidRPr="000B0057">
        <w:rPr>
          <w:rFonts w:cstheme="minorHAnsi"/>
          <w:b/>
          <w:bCs/>
          <w:color w:val="C00000"/>
          <w:sz w:val="20"/>
          <w:szCs w:val="20"/>
        </w:rPr>
        <w:t>*Please do not fill in the form by hand written</w:t>
      </w:r>
    </w:p>
    <w:tbl>
      <w:tblPr>
        <w:tblStyle w:val="TableGrid"/>
        <w:tblpPr w:leftFromText="180" w:rightFromText="180" w:vertAnchor="text" w:horzAnchor="margin" w:tblpXSpec="center" w:tblpY="284"/>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3119"/>
        <w:gridCol w:w="5240"/>
      </w:tblGrid>
      <w:tr w:rsidR="00A6500D" w14:paraId="2483035B"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701FB5D6"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Gender</w:t>
            </w:r>
          </w:p>
        </w:tc>
        <w:tc>
          <w:tcPr>
            <w:tcW w:w="5240" w:type="dxa"/>
            <w:tcBorders>
              <w:top w:val="single" w:sz="4" w:space="0" w:color="33669A"/>
              <w:left w:val="single" w:sz="4" w:space="0" w:color="33669A"/>
              <w:bottom w:val="single" w:sz="4" w:space="0" w:color="33669A"/>
              <w:right w:val="single" w:sz="4" w:space="0" w:color="33669A"/>
            </w:tcBorders>
          </w:tcPr>
          <w:p w14:paraId="0B8FBE45"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p>
        </w:tc>
      </w:tr>
      <w:tr w:rsidR="00A6500D" w14:paraId="53C302A1"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51248CEE"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First Name</w:t>
            </w:r>
          </w:p>
        </w:tc>
        <w:tc>
          <w:tcPr>
            <w:tcW w:w="5240" w:type="dxa"/>
            <w:tcBorders>
              <w:top w:val="single" w:sz="4" w:space="0" w:color="33669A"/>
              <w:left w:val="single" w:sz="4" w:space="0" w:color="33669A"/>
              <w:bottom w:val="single" w:sz="4" w:space="0" w:color="33669A"/>
              <w:right w:val="single" w:sz="4" w:space="0" w:color="33669A"/>
            </w:tcBorders>
          </w:tcPr>
          <w:p w14:paraId="023F5C42"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p>
        </w:tc>
      </w:tr>
      <w:tr w:rsidR="00A6500D" w14:paraId="7B75F301"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7B48AC3C"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 xml:space="preserve">Last Name  </w:t>
            </w:r>
          </w:p>
        </w:tc>
        <w:tc>
          <w:tcPr>
            <w:tcW w:w="5240" w:type="dxa"/>
            <w:tcBorders>
              <w:top w:val="single" w:sz="4" w:space="0" w:color="33669A"/>
              <w:left w:val="single" w:sz="4" w:space="0" w:color="33669A"/>
              <w:bottom w:val="single" w:sz="4" w:space="0" w:color="33669A"/>
              <w:right w:val="single" w:sz="4" w:space="0" w:color="33669A"/>
            </w:tcBorders>
          </w:tcPr>
          <w:p w14:paraId="2E047129"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p>
        </w:tc>
      </w:tr>
      <w:tr w:rsidR="00A6500D" w14:paraId="343AF36F"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76F867A5"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Position</w:t>
            </w:r>
          </w:p>
        </w:tc>
        <w:tc>
          <w:tcPr>
            <w:tcW w:w="5240" w:type="dxa"/>
            <w:tcBorders>
              <w:top w:val="single" w:sz="4" w:space="0" w:color="33669A"/>
              <w:left w:val="single" w:sz="4" w:space="0" w:color="33669A"/>
              <w:bottom w:val="single" w:sz="4" w:space="0" w:color="33669A"/>
              <w:right w:val="single" w:sz="4" w:space="0" w:color="33669A"/>
            </w:tcBorders>
          </w:tcPr>
          <w:p w14:paraId="32AD0F91"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p>
        </w:tc>
      </w:tr>
      <w:tr w:rsidR="00A6500D" w14:paraId="671B8AD6"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5499C749"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Your Chamber</w:t>
            </w:r>
          </w:p>
        </w:tc>
        <w:tc>
          <w:tcPr>
            <w:tcW w:w="5240" w:type="dxa"/>
            <w:tcBorders>
              <w:top w:val="single" w:sz="4" w:space="0" w:color="33669A"/>
              <w:left w:val="single" w:sz="4" w:space="0" w:color="33669A"/>
              <w:bottom w:val="single" w:sz="4" w:space="0" w:color="33669A"/>
              <w:right w:val="single" w:sz="4" w:space="0" w:color="33669A"/>
            </w:tcBorders>
          </w:tcPr>
          <w:p w14:paraId="2A7F0CD2"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p>
        </w:tc>
      </w:tr>
      <w:tr w:rsidR="00A6500D" w14:paraId="798CDABD"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26AA1693"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City, Region</w:t>
            </w:r>
          </w:p>
        </w:tc>
        <w:tc>
          <w:tcPr>
            <w:tcW w:w="5240" w:type="dxa"/>
            <w:tcBorders>
              <w:top w:val="single" w:sz="4" w:space="0" w:color="33669A"/>
              <w:left w:val="single" w:sz="4" w:space="0" w:color="33669A"/>
              <w:bottom w:val="single" w:sz="4" w:space="0" w:color="33669A"/>
              <w:right w:val="single" w:sz="4" w:space="0" w:color="33669A"/>
            </w:tcBorders>
          </w:tcPr>
          <w:p w14:paraId="6630CF48"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p>
        </w:tc>
      </w:tr>
      <w:tr w:rsidR="00A6500D" w14:paraId="0AF950B9"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2BB07FD8"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Country</w:t>
            </w:r>
          </w:p>
        </w:tc>
        <w:tc>
          <w:tcPr>
            <w:tcW w:w="5240" w:type="dxa"/>
            <w:tcBorders>
              <w:top w:val="single" w:sz="4" w:space="0" w:color="33669A"/>
              <w:left w:val="single" w:sz="4" w:space="0" w:color="33669A"/>
              <w:bottom w:val="single" w:sz="4" w:space="0" w:color="33669A"/>
              <w:right w:val="single" w:sz="4" w:space="0" w:color="33669A"/>
            </w:tcBorders>
          </w:tcPr>
          <w:p w14:paraId="2D254CA0"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p>
        </w:tc>
      </w:tr>
      <w:tr w:rsidR="00A6500D" w14:paraId="69CBBEDE" w14:textId="77777777" w:rsidTr="00A6500D">
        <w:trPr>
          <w:trHeight w:val="507"/>
        </w:trPr>
        <w:tc>
          <w:tcPr>
            <w:tcW w:w="3119" w:type="dxa"/>
            <w:tcBorders>
              <w:top w:val="single" w:sz="4" w:space="0" w:color="33669A"/>
              <w:left w:val="single" w:sz="4" w:space="0" w:color="33669A"/>
              <w:bottom w:val="single" w:sz="4" w:space="0" w:color="33669A"/>
              <w:right w:val="single" w:sz="4" w:space="0" w:color="33669A"/>
            </w:tcBorders>
            <w:hideMark/>
          </w:tcPr>
          <w:p w14:paraId="199A7E55"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Chamber Address</w:t>
            </w:r>
          </w:p>
        </w:tc>
        <w:tc>
          <w:tcPr>
            <w:tcW w:w="5240" w:type="dxa"/>
            <w:tcBorders>
              <w:top w:val="single" w:sz="4" w:space="0" w:color="33669A"/>
              <w:left w:val="single" w:sz="4" w:space="0" w:color="33669A"/>
              <w:bottom w:val="single" w:sz="4" w:space="0" w:color="33669A"/>
              <w:right w:val="single" w:sz="4" w:space="0" w:color="33669A"/>
            </w:tcBorders>
          </w:tcPr>
          <w:p w14:paraId="56ED5466"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p>
        </w:tc>
      </w:tr>
      <w:tr w:rsidR="00A6500D" w14:paraId="6BADA6F5"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4866477B" w14:textId="6E9054FD" w:rsidR="00A6500D" w:rsidRPr="000B5EF8" w:rsidRDefault="000B5EF8"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lang w:val="en-GB"/>
              </w:rPr>
              <w:t xml:space="preserve">Contact </w:t>
            </w:r>
            <w:r w:rsidR="00A6500D">
              <w:rPr>
                <w:rFonts w:asciiTheme="minorHAnsi" w:hAnsiTheme="minorHAnsi" w:cstheme="minorHAnsi"/>
                <w:b/>
                <w:color w:val="33669A"/>
                <w:szCs w:val="28"/>
              </w:rPr>
              <w:t>Email</w:t>
            </w:r>
            <w:r>
              <w:rPr>
                <w:rFonts w:asciiTheme="minorHAnsi" w:hAnsiTheme="minorHAnsi" w:cstheme="minorHAnsi"/>
                <w:b/>
                <w:color w:val="33669A"/>
                <w:szCs w:val="28"/>
                <w:lang w:val="en-GB"/>
              </w:rPr>
              <w:t xml:space="preserve"> Address</w:t>
            </w:r>
          </w:p>
        </w:tc>
        <w:tc>
          <w:tcPr>
            <w:tcW w:w="5240" w:type="dxa"/>
            <w:tcBorders>
              <w:top w:val="single" w:sz="4" w:space="0" w:color="33669A"/>
              <w:left w:val="single" w:sz="4" w:space="0" w:color="33669A"/>
              <w:bottom w:val="single" w:sz="4" w:space="0" w:color="33669A"/>
              <w:right w:val="single" w:sz="4" w:space="0" w:color="33669A"/>
            </w:tcBorders>
          </w:tcPr>
          <w:p w14:paraId="16D104B1" w14:textId="77777777" w:rsidR="00A6500D" w:rsidRDefault="00A6500D" w:rsidP="001D0B71">
            <w:pPr>
              <w:pStyle w:val="NormalWeb"/>
              <w:spacing w:before="60" w:beforeAutospacing="0" w:after="60" w:afterAutospacing="0"/>
              <w:rPr>
                <w:rFonts w:asciiTheme="minorHAnsi" w:hAnsiTheme="minorHAnsi" w:cstheme="minorHAnsi"/>
                <w:b/>
                <w:noProof/>
                <w:color w:val="33669A"/>
                <w:sz w:val="28"/>
                <w:szCs w:val="28"/>
                <w:lang w:val="en-US"/>
              </w:rPr>
            </w:pPr>
          </w:p>
        </w:tc>
      </w:tr>
      <w:tr w:rsidR="00A6500D" w14:paraId="033C75FC"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7FEAE8BB"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 xml:space="preserve">Direct Office Phone </w:t>
            </w:r>
          </w:p>
        </w:tc>
        <w:tc>
          <w:tcPr>
            <w:tcW w:w="5240" w:type="dxa"/>
            <w:tcBorders>
              <w:top w:val="single" w:sz="4" w:space="0" w:color="33669A"/>
              <w:left w:val="single" w:sz="4" w:space="0" w:color="33669A"/>
              <w:bottom w:val="single" w:sz="4" w:space="0" w:color="33669A"/>
              <w:right w:val="single" w:sz="4" w:space="0" w:color="33669A"/>
            </w:tcBorders>
          </w:tcPr>
          <w:p w14:paraId="71EF4524" w14:textId="77777777" w:rsidR="00A6500D" w:rsidRDefault="00A6500D" w:rsidP="001D0B71">
            <w:pPr>
              <w:pStyle w:val="NormalWeb"/>
              <w:spacing w:before="60" w:beforeAutospacing="0" w:after="60" w:afterAutospacing="0"/>
              <w:rPr>
                <w:rFonts w:asciiTheme="minorHAnsi" w:hAnsiTheme="minorHAnsi" w:cstheme="minorHAnsi"/>
                <w:b/>
                <w:noProof/>
                <w:color w:val="33669A"/>
                <w:sz w:val="28"/>
                <w:szCs w:val="28"/>
                <w:lang w:val="en-US"/>
              </w:rPr>
            </w:pPr>
          </w:p>
        </w:tc>
      </w:tr>
      <w:tr w:rsidR="00A6500D" w14:paraId="61310B16"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4186FA6C"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Mobile Phone</w:t>
            </w:r>
          </w:p>
        </w:tc>
        <w:tc>
          <w:tcPr>
            <w:tcW w:w="5240" w:type="dxa"/>
            <w:tcBorders>
              <w:top w:val="single" w:sz="4" w:space="0" w:color="33669A"/>
              <w:left w:val="single" w:sz="4" w:space="0" w:color="33669A"/>
              <w:bottom w:val="single" w:sz="4" w:space="0" w:color="33669A"/>
              <w:right w:val="single" w:sz="4" w:space="0" w:color="33669A"/>
            </w:tcBorders>
          </w:tcPr>
          <w:p w14:paraId="7241CBB6" w14:textId="77777777" w:rsidR="00A6500D" w:rsidRDefault="00A6500D" w:rsidP="001D0B71">
            <w:pPr>
              <w:pStyle w:val="NormalWeb"/>
              <w:spacing w:before="60" w:beforeAutospacing="0" w:after="60" w:afterAutospacing="0"/>
              <w:rPr>
                <w:rFonts w:asciiTheme="minorHAnsi" w:hAnsiTheme="minorHAnsi" w:cstheme="minorHAnsi"/>
                <w:b/>
                <w:noProof/>
                <w:color w:val="33669A"/>
                <w:sz w:val="28"/>
                <w:szCs w:val="28"/>
                <w:lang w:val="en-US"/>
              </w:rPr>
            </w:pPr>
          </w:p>
        </w:tc>
      </w:tr>
      <w:tr w:rsidR="00A6500D" w14:paraId="40D485D1"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31834281" w14:textId="77777777" w:rsidR="00A6500D" w:rsidRDefault="00A6500D" w:rsidP="001D0B71">
            <w:pPr>
              <w:pStyle w:val="NormalWeb"/>
              <w:spacing w:before="60" w:beforeAutospacing="0" w:after="60" w:afterAutospacing="0"/>
              <w:rPr>
                <w:rFonts w:asciiTheme="minorHAnsi" w:hAnsiTheme="minorHAnsi" w:cstheme="minorHAnsi"/>
                <w:b/>
                <w:color w:val="33669A"/>
                <w:sz w:val="28"/>
                <w:szCs w:val="28"/>
                <w:lang w:val="en-US"/>
              </w:rPr>
            </w:pPr>
            <w:r>
              <w:rPr>
                <w:rFonts w:asciiTheme="minorHAnsi" w:hAnsiTheme="minorHAnsi" w:cstheme="minorHAnsi"/>
                <w:b/>
                <w:color w:val="33669A"/>
                <w:szCs w:val="28"/>
              </w:rPr>
              <w:t>Chamber Twitter Account</w:t>
            </w:r>
          </w:p>
        </w:tc>
        <w:tc>
          <w:tcPr>
            <w:tcW w:w="5240" w:type="dxa"/>
            <w:tcBorders>
              <w:top w:val="single" w:sz="4" w:space="0" w:color="33669A"/>
              <w:left w:val="single" w:sz="4" w:space="0" w:color="33669A"/>
              <w:bottom w:val="single" w:sz="4" w:space="0" w:color="33669A"/>
              <w:right w:val="single" w:sz="4" w:space="0" w:color="33669A"/>
            </w:tcBorders>
          </w:tcPr>
          <w:p w14:paraId="139B1DD7" w14:textId="77777777" w:rsidR="00A6500D" w:rsidRDefault="00A6500D" w:rsidP="001D0B71">
            <w:pPr>
              <w:pStyle w:val="NormalWeb"/>
              <w:spacing w:before="60" w:beforeAutospacing="0" w:after="60" w:afterAutospacing="0"/>
              <w:rPr>
                <w:rFonts w:asciiTheme="minorHAnsi" w:hAnsiTheme="minorHAnsi" w:cstheme="minorHAnsi"/>
                <w:b/>
                <w:noProof/>
                <w:color w:val="33669A"/>
                <w:sz w:val="28"/>
                <w:szCs w:val="28"/>
                <w:lang w:val="en-US"/>
              </w:rPr>
            </w:pPr>
          </w:p>
        </w:tc>
      </w:tr>
      <w:tr w:rsidR="00A6500D" w14:paraId="1EC6F926"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341E6C0F"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Chamber Facebook Account</w:t>
            </w:r>
          </w:p>
        </w:tc>
        <w:tc>
          <w:tcPr>
            <w:tcW w:w="5240" w:type="dxa"/>
            <w:tcBorders>
              <w:top w:val="single" w:sz="4" w:space="0" w:color="33669A"/>
              <w:left w:val="single" w:sz="4" w:space="0" w:color="33669A"/>
              <w:bottom w:val="single" w:sz="4" w:space="0" w:color="33669A"/>
              <w:right w:val="single" w:sz="4" w:space="0" w:color="33669A"/>
            </w:tcBorders>
          </w:tcPr>
          <w:p w14:paraId="0E2439B8" w14:textId="77777777" w:rsidR="00A6500D" w:rsidRDefault="00A6500D" w:rsidP="001D0B71">
            <w:pPr>
              <w:pStyle w:val="NormalWeb"/>
              <w:spacing w:before="60" w:beforeAutospacing="0" w:after="60" w:afterAutospacing="0"/>
              <w:rPr>
                <w:rFonts w:asciiTheme="minorHAnsi" w:hAnsiTheme="minorHAnsi" w:cstheme="minorHAnsi"/>
                <w:b/>
                <w:noProof/>
                <w:color w:val="33669A"/>
                <w:sz w:val="28"/>
                <w:szCs w:val="28"/>
                <w:lang w:val="en-US"/>
              </w:rPr>
            </w:pPr>
          </w:p>
        </w:tc>
      </w:tr>
      <w:tr w:rsidR="00A6500D" w14:paraId="01591E53"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5250EE36"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Chamber LinkedIn Account</w:t>
            </w:r>
          </w:p>
        </w:tc>
        <w:tc>
          <w:tcPr>
            <w:tcW w:w="5240" w:type="dxa"/>
            <w:tcBorders>
              <w:top w:val="single" w:sz="4" w:space="0" w:color="33669A"/>
              <w:left w:val="single" w:sz="4" w:space="0" w:color="33669A"/>
              <w:bottom w:val="single" w:sz="4" w:space="0" w:color="33669A"/>
              <w:right w:val="single" w:sz="4" w:space="0" w:color="33669A"/>
            </w:tcBorders>
          </w:tcPr>
          <w:p w14:paraId="05CF6B6E" w14:textId="77777777" w:rsidR="00A6500D" w:rsidRDefault="00A6500D" w:rsidP="001D0B71">
            <w:pPr>
              <w:pStyle w:val="NormalWeb"/>
              <w:spacing w:before="60" w:beforeAutospacing="0" w:after="60" w:afterAutospacing="0"/>
              <w:rPr>
                <w:rFonts w:asciiTheme="minorHAnsi" w:hAnsiTheme="minorHAnsi" w:cstheme="minorHAnsi"/>
                <w:b/>
                <w:noProof/>
                <w:color w:val="33669A"/>
                <w:sz w:val="28"/>
                <w:szCs w:val="28"/>
                <w:lang w:val="en-US"/>
              </w:rPr>
            </w:pPr>
          </w:p>
        </w:tc>
      </w:tr>
      <w:tr w:rsidR="00A6500D" w14:paraId="51B47A3D" w14:textId="77777777" w:rsidTr="00A6500D">
        <w:tc>
          <w:tcPr>
            <w:tcW w:w="3119" w:type="dxa"/>
            <w:tcBorders>
              <w:top w:val="single" w:sz="4" w:space="0" w:color="33669A"/>
              <w:left w:val="single" w:sz="4" w:space="0" w:color="33669A"/>
              <w:bottom w:val="single" w:sz="4" w:space="0" w:color="33669A"/>
              <w:right w:val="single" w:sz="4" w:space="0" w:color="33669A"/>
            </w:tcBorders>
            <w:hideMark/>
          </w:tcPr>
          <w:p w14:paraId="52ED14F1" w14:textId="77777777"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rPr>
              <w:t>English Knowledge</w:t>
            </w:r>
          </w:p>
        </w:tc>
        <w:tc>
          <w:tcPr>
            <w:tcW w:w="5240" w:type="dxa"/>
            <w:tcBorders>
              <w:top w:val="single" w:sz="4" w:space="0" w:color="33669A"/>
              <w:left w:val="single" w:sz="4" w:space="0" w:color="33669A"/>
              <w:bottom w:val="single" w:sz="4" w:space="0" w:color="33669A"/>
              <w:right w:val="single" w:sz="4" w:space="0" w:color="33669A"/>
            </w:tcBorders>
            <w:hideMark/>
          </w:tcPr>
          <w:p w14:paraId="6C4943A1" w14:textId="77777777" w:rsidR="00A6500D" w:rsidRDefault="00A6500D" w:rsidP="001D0B71">
            <w:pPr>
              <w:pStyle w:val="NormalWeb"/>
              <w:spacing w:before="60" w:beforeAutospacing="0" w:after="60" w:afterAutospacing="0"/>
              <w:rPr>
                <w:rFonts w:asciiTheme="minorHAnsi" w:hAnsiTheme="minorHAnsi" w:cstheme="minorHAnsi"/>
                <w:bCs/>
                <w:noProof/>
                <w:color w:val="33669A"/>
                <w:sz w:val="28"/>
                <w:szCs w:val="28"/>
                <w:lang w:val="en-US"/>
              </w:rPr>
            </w:pPr>
            <w:r>
              <w:rPr>
                <w:rFonts w:asciiTheme="minorHAnsi" w:hAnsiTheme="minorHAnsi" w:cstheme="minorHAnsi"/>
                <w:bCs/>
                <w:noProof/>
                <w:color w:val="33669A"/>
                <w:lang w:val="en-US"/>
              </w:rPr>
              <w:t>Yes/No</w:t>
            </w:r>
          </w:p>
        </w:tc>
      </w:tr>
      <w:tr w:rsidR="00A6500D" w14:paraId="51DF9F85" w14:textId="77777777" w:rsidTr="00A6500D">
        <w:tc>
          <w:tcPr>
            <w:tcW w:w="3119" w:type="dxa"/>
            <w:tcBorders>
              <w:top w:val="single" w:sz="4" w:space="0" w:color="33669A"/>
              <w:left w:val="single" w:sz="4" w:space="0" w:color="33669A"/>
              <w:bottom w:val="single" w:sz="4" w:space="0" w:color="33669A"/>
              <w:right w:val="single" w:sz="4" w:space="0" w:color="33669A"/>
            </w:tcBorders>
          </w:tcPr>
          <w:p w14:paraId="1E1F266F" w14:textId="7965F872" w:rsidR="00A6500D" w:rsidRP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lang w:val="en-GB"/>
              </w:rPr>
              <w:t>Valid Passport</w:t>
            </w:r>
          </w:p>
        </w:tc>
        <w:tc>
          <w:tcPr>
            <w:tcW w:w="5240" w:type="dxa"/>
            <w:tcBorders>
              <w:top w:val="single" w:sz="4" w:space="0" w:color="33669A"/>
              <w:left w:val="single" w:sz="4" w:space="0" w:color="33669A"/>
              <w:bottom w:val="single" w:sz="4" w:space="0" w:color="33669A"/>
              <w:right w:val="single" w:sz="4" w:space="0" w:color="33669A"/>
            </w:tcBorders>
          </w:tcPr>
          <w:p w14:paraId="2C123748" w14:textId="6DD590FB" w:rsidR="00A6500D" w:rsidRDefault="00A6500D" w:rsidP="001D0B71">
            <w:pPr>
              <w:pStyle w:val="NormalWeb"/>
              <w:spacing w:before="60" w:beforeAutospacing="0" w:after="60" w:afterAutospacing="0"/>
              <w:rPr>
                <w:rFonts w:asciiTheme="minorHAnsi" w:hAnsiTheme="minorHAnsi" w:cstheme="minorHAnsi"/>
                <w:bCs/>
                <w:noProof/>
                <w:color w:val="33669A"/>
                <w:lang w:val="en-US"/>
              </w:rPr>
            </w:pPr>
            <w:r>
              <w:rPr>
                <w:rFonts w:asciiTheme="minorHAnsi" w:hAnsiTheme="minorHAnsi" w:cstheme="minorHAnsi"/>
                <w:bCs/>
                <w:noProof/>
                <w:color w:val="33669A"/>
                <w:lang w:val="en-US"/>
              </w:rPr>
              <w:t>Yes/No</w:t>
            </w:r>
          </w:p>
        </w:tc>
      </w:tr>
      <w:tr w:rsidR="00A6500D" w14:paraId="6A9FBF1C" w14:textId="77777777" w:rsidTr="00A6500D">
        <w:tc>
          <w:tcPr>
            <w:tcW w:w="3119" w:type="dxa"/>
            <w:tcBorders>
              <w:top w:val="single" w:sz="4" w:space="0" w:color="33669A"/>
              <w:left w:val="single" w:sz="4" w:space="0" w:color="33669A"/>
              <w:bottom w:val="single" w:sz="4" w:space="0" w:color="33669A"/>
              <w:right w:val="single" w:sz="4" w:space="0" w:color="33669A"/>
            </w:tcBorders>
          </w:tcPr>
          <w:p w14:paraId="579AAEA8" w14:textId="6E777A7C" w:rsidR="00A6500D" w:rsidRDefault="00A6500D" w:rsidP="001D0B71">
            <w:pPr>
              <w:pStyle w:val="NormalWeb"/>
              <w:spacing w:before="60" w:beforeAutospacing="0" w:after="60" w:afterAutospacing="0"/>
              <w:rPr>
                <w:rFonts w:asciiTheme="minorHAnsi" w:hAnsiTheme="minorHAnsi" w:cstheme="minorHAnsi"/>
                <w:b/>
                <w:color w:val="33669A"/>
                <w:szCs w:val="28"/>
                <w:lang w:val="en-GB"/>
              </w:rPr>
            </w:pPr>
            <w:r>
              <w:rPr>
                <w:rFonts w:asciiTheme="minorHAnsi" w:hAnsiTheme="minorHAnsi" w:cstheme="minorHAnsi"/>
                <w:b/>
                <w:color w:val="33669A"/>
                <w:szCs w:val="28"/>
                <w:lang w:val="en-GB"/>
              </w:rPr>
              <w:t>Valid Visa</w:t>
            </w:r>
          </w:p>
        </w:tc>
        <w:tc>
          <w:tcPr>
            <w:tcW w:w="5240" w:type="dxa"/>
            <w:tcBorders>
              <w:top w:val="single" w:sz="4" w:space="0" w:color="33669A"/>
              <w:left w:val="single" w:sz="4" w:space="0" w:color="33669A"/>
              <w:bottom w:val="single" w:sz="4" w:space="0" w:color="33669A"/>
              <w:right w:val="single" w:sz="4" w:space="0" w:color="33669A"/>
            </w:tcBorders>
          </w:tcPr>
          <w:p w14:paraId="642B426A" w14:textId="0723DE78" w:rsidR="00A6500D" w:rsidRDefault="00A6500D" w:rsidP="001D0B71">
            <w:pPr>
              <w:pStyle w:val="NormalWeb"/>
              <w:spacing w:before="60" w:beforeAutospacing="0" w:after="60" w:afterAutospacing="0"/>
              <w:rPr>
                <w:rFonts w:asciiTheme="minorHAnsi" w:hAnsiTheme="minorHAnsi" w:cstheme="minorHAnsi"/>
                <w:bCs/>
                <w:noProof/>
                <w:color w:val="33669A"/>
                <w:lang w:val="en-US"/>
              </w:rPr>
            </w:pPr>
            <w:r>
              <w:rPr>
                <w:rFonts w:asciiTheme="minorHAnsi" w:hAnsiTheme="minorHAnsi" w:cstheme="minorHAnsi"/>
                <w:bCs/>
                <w:noProof/>
                <w:color w:val="33669A"/>
                <w:lang w:val="en-US"/>
              </w:rPr>
              <w:t>Yes/No</w:t>
            </w:r>
          </w:p>
        </w:tc>
      </w:tr>
    </w:tbl>
    <w:p w14:paraId="54067FC5" w14:textId="77777777" w:rsidR="00A6500D" w:rsidRDefault="00A6500D" w:rsidP="00FB0F5F">
      <w:pPr>
        <w:tabs>
          <w:tab w:val="left" w:pos="2430"/>
        </w:tabs>
        <w:spacing w:after="0" w:line="240" w:lineRule="auto"/>
        <w:rPr>
          <w:rFonts w:cstheme="minorHAnsi"/>
          <w:b/>
          <w:sz w:val="28"/>
          <w:szCs w:val="28"/>
        </w:rPr>
      </w:pPr>
    </w:p>
    <w:p w14:paraId="08876A98" w14:textId="77777777" w:rsidR="007651FA" w:rsidRDefault="007651FA" w:rsidP="00CA2CCD">
      <w:pPr>
        <w:pStyle w:val="NormalWeb"/>
        <w:shd w:val="clear" w:color="auto" w:fill="FFFFFF"/>
        <w:spacing w:before="0" w:beforeAutospacing="0" w:after="0" w:afterAutospacing="0"/>
        <w:jc w:val="center"/>
        <w:rPr>
          <w:rFonts w:asciiTheme="minorHAnsi" w:hAnsiTheme="minorHAnsi" w:cstheme="minorHAnsi"/>
          <w:b/>
          <w:color w:val="33669A"/>
          <w:sz w:val="20"/>
          <w:lang w:val="en-US"/>
        </w:rPr>
      </w:pPr>
    </w:p>
    <w:p w14:paraId="44B134F5" w14:textId="09C292D3" w:rsidR="00CA2CCD" w:rsidRPr="003C7FDB" w:rsidRDefault="00CA2CCD" w:rsidP="00CA2CCD">
      <w:pPr>
        <w:pStyle w:val="NormalWeb"/>
        <w:shd w:val="clear" w:color="auto" w:fill="FFFFFF"/>
        <w:spacing w:before="0" w:beforeAutospacing="0" w:after="0" w:afterAutospacing="0"/>
        <w:jc w:val="center"/>
        <w:rPr>
          <w:rFonts w:asciiTheme="minorHAnsi" w:hAnsiTheme="minorHAnsi" w:cstheme="minorHAnsi"/>
          <w:b/>
          <w:color w:val="33669A"/>
          <w:sz w:val="20"/>
          <w:lang w:val="en-US"/>
        </w:rPr>
      </w:pPr>
      <w:r w:rsidRPr="003C7FDB">
        <w:rPr>
          <w:rFonts w:asciiTheme="minorHAnsi" w:hAnsiTheme="minorHAnsi" w:cstheme="minorHAnsi"/>
          <w:b/>
          <w:color w:val="33669A"/>
          <w:sz w:val="20"/>
          <w:lang w:val="en-US"/>
        </w:rPr>
        <w:t>Questions below will be used as a reference in the selection process.</w:t>
      </w:r>
    </w:p>
    <w:p w14:paraId="3ED3063D" w14:textId="1B81F545" w:rsidR="00E40F54" w:rsidRPr="00CA2CCD" w:rsidRDefault="00CA2CCD" w:rsidP="00CA2CCD">
      <w:pPr>
        <w:pStyle w:val="NormalWeb"/>
        <w:shd w:val="clear" w:color="auto" w:fill="FFFFFF"/>
        <w:spacing w:before="0" w:beforeAutospacing="0" w:after="0" w:afterAutospacing="0"/>
        <w:jc w:val="center"/>
        <w:rPr>
          <w:rFonts w:asciiTheme="minorHAnsi" w:hAnsiTheme="minorHAnsi" w:cstheme="minorHAnsi"/>
          <w:b/>
          <w:color w:val="33669A"/>
          <w:sz w:val="20"/>
          <w:lang w:val="en-US"/>
        </w:rPr>
      </w:pPr>
      <w:r w:rsidRPr="003C7FDB">
        <w:rPr>
          <w:rFonts w:asciiTheme="minorHAnsi" w:hAnsiTheme="minorHAnsi" w:cstheme="minorHAnsi"/>
          <w:b/>
          <w:color w:val="33669A"/>
          <w:sz w:val="20"/>
          <w:lang w:val="en-US"/>
        </w:rPr>
        <w:t>The TEBD team may ask for additional information if required.</w:t>
      </w:r>
    </w:p>
    <w:p w14:paraId="40A33704" w14:textId="1CF82625" w:rsidR="00E40F54" w:rsidRDefault="00E40F54" w:rsidP="00E40F54">
      <w:pPr>
        <w:tabs>
          <w:tab w:val="left" w:pos="5676"/>
        </w:tabs>
        <w:spacing w:after="0" w:line="240" w:lineRule="auto"/>
        <w:jc w:val="both"/>
        <w:rPr>
          <w:rFonts w:cstheme="minorHAnsi"/>
          <w:b/>
          <w:color w:val="33669A"/>
          <w:sz w:val="28"/>
          <w:szCs w:val="28"/>
        </w:rPr>
      </w:pPr>
    </w:p>
    <w:p w14:paraId="76DC0FD6" w14:textId="0CECF074" w:rsidR="007651FA" w:rsidRDefault="007651FA" w:rsidP="00E40F54">
      <w:pPr>
        <w:tabs>
          <w:tab w:val="left" w:pos="5676"/>
        </w:tabs>
        <w:spacing w:after="0" w:line="240" w:lineRule="auto"/>
        <w:jc w:val="both"/>
        <w:rPr>
          <w:rFonts w:cstheme="minorHAnsi"/>
          <w:b/>
          <w:color w:val="33669A"/>
          <w:sz w:val="28"/>
          <w:szCs w:val="28"/>
        </w:rPr>
      </w:pPr>
    </w:p>
    <w:p w14:paraId="78D1581F" w14:textId="77777777" w:rsidR="00D73FF8" w:rsidRDefault="00D73FF8" w:rsidP="00E40F54">
      <w:pPr>
        <w:tabs>
          <w:tab w:val="left" w:pos="5676"/>
        </w:tabs>
        <w:spacing w:after="0" w:line="240" w:lineRule="auto"/>
        <w:jc w:val="both"/>
        <w:rPr>
          <w:rFonts w:cstheme="minorHAnsi"/>
          <w:b/>
          <w:color w:val="33669A"/>
          <w:sz w:val="28"/>
          <w:szCs w:val="28"/>
        </w:rPr>
      </w:pPr>
    </w:p>
    <w:p w14:paraId="25335233" w14:textId="3CE52C0B" w:rsidR="007651FA" w:rsidRDefault="007651FA" w:rsidP="00E40F54">
      <w:pPr>
        <w:tabs>
          <w:tab w:val="left" w:pos="5676"/>
        </w:tabs>
        <w:spacing w:after="0" w:line="240" w:lineRule="auto"/>
        <w:jc w:val="both"/>
        <w:rPr>
          <w:rFonts w:cstheme="minorHAnsi"/>
          <w:b/>
          <w:color w:val="33669A"/>
          <w:sz w:val="28"/>
          <w:szCs w:val="28"/>
        </w:rPr>
      </w:pPr>
    </w:p>
    <w:p w14:paraId="3ED780B5" w14:textId="6C716A01" w:rsidR="007651FA" w:rsidRDefault="007651FA" w:rsidP="00E40F54">
      <w:pPr>
        <w:tabs>
          <w:tab w:val="left" w:pos="5676"/>
        </w:tabs>
        <w:spacing w:after="0" w:line="240" w:lineRule="auto"/>
        <w:jc w:val="both"/>
        <w:rPr>
          <w:rFonts w:cstheme="minorHAnsi"/>
          <w:b/>
          <w:color w:val="33669A"/>
          <w:sz w:val="28"/>
          <w:szCs w:val="28"/>
        </w:rPr>
      </w:pPr>
    </w:p>
    <w:p w14:paraId="55FCA8CA" w14:textId="58E4341C" w:rsidR="007651FA" w:rsidRDefault="007651FA" w:rsidP="00E40F54">
      <w:pPr>
        <w:tabs>
          <w:tab w:val="left" w:pos="5676"/>
        </w:tabs>
        <w:spacing w:after="0" w:line="240" w:lineRule="auto"/>
        <w:jc w:val="both"/>
        <w:rPr>
          <w:rFonts w:cstheme="minorHAnsi"/>
          <w:b/>
          <w:color w:val="33669A"/>
          <w:sz w:val="28"/>
          <w:szCs w:val="28"/>
        </w:rPr>
      </w:pPr>
    </w:p>
    <w:p w14:paraId="50825AA9" w14:textId="77777777" w:rsidR="00975FDE" w:rsidRPr="00C33741" w:rsidRDefault="00975FDE" w:rsidP="00975FDE">
      <w:pPr>
        <w:spacing w:after="0" w:line="240" w:lineRule="auto"/>
        <w:jc w:val="both"/>
        <w:rPr>
          <w:rFonts w:cstheme="minorHAnsi"/>
          <w:b/>
          <w:color w:val="33669A"/>
          <w:sz w:val="28"/>
          <w:szCs w:val="28"/>
        </w:rPr>
      </w:pPr>
      <w:r w:rsidRPr="00324056">
        <w:rPr>
          <w:rFonts w:cstheme="minorHAnsi"/>
          <w:b/>
          <w:color w:val="33669A"/>
          <w:sz w:val="28"/>
          <w:szCs w:val="28"/>
        </w:rPr>
        <w:lastRenderedPageBreak/>
        <w:t xml:space="preserve">A. </w:t>
      </w:r>
      <w:r w:rsidRPr="00C33741">
        <w:rPr>
          <w:rFonts w:cstheme="minorHAnsi"/>
          <w:b/>
          <w:color w:val="33669A"/>
          <w:sz w:val="28"/>
          <w:szCs w:val="28"/>
        </w:rPr>
        <w:t>YOUR ORGANI</w:t>
      </w:r>
      <w:r w:rsidR="002E754C" w:rsidRPr="00C33741">
        <w:rPr>
          <w:rFonts w:cstheme="minorHAnsi"/>
          <w:b/>
          <w:color w:val="33669A"/>
          <w:sz w:val="28"/>
          <w:szCs w:val="28"/>
        </w:rPr>
        <w:t>S</w:t>
      </w:r>
      <w:r w:rsidRPr="00C33741">
        <w:rPr>
          <w:rFonts w:cstheme="minorHAnsi"/>
          <w:b/>
          <w:color w:val="33669A"/>
          <w:sz w:val="28"/>
          <w:szCs w:val="28"/>
        </w:rPr>
        <w:t>ATION</w:t>
      </w:r>
    </w:p>
    <w:p w14:paraId="33DCE6CD" w14:textId="321966EC" w:rsidR="00975FDE" w:rsidRPr="00FB0F5F" w:rsidRDefault="00975FDE" w:rsidP="001340BF">
      <w:pPr>
        <w:spacing w:after="60" w:line="240" w:lineRule="auto"/>
        <w:jc w:val="both"/>
        <w:rPr>
          <w:rFonts w:cstheme="minorHAnsi"/>
          <w:color w:val="33669A"/>
        </w:rPr>
      </w:pPr>
      <w:r w:rsidRPr="00C33741">
        <w:rPr>
          <w:rFonts w:cstheme="minorHAnsi"/>
          <w:color w:val="33669A"/>
        </w:rPr>
        <w:t>Please describe</w:t>
      </w:r>
      <w:r w:rsidR="00A14C0A" w:rsidRPr="00C33741">
        <w:rPr>
          <w:rFonts w:cstheme="minorHAnsi"/>
          <w:color w:val="33669A"/>
        </w:rPr>
        <w:t xml:space="preserve"> briefly</w:t>
      </w:r>
      <w:r w:rsidRPr="00C33741">
        <w:rPr>
          <w:rFonts w:cstheme="minorHAnsi"/>
          <w:color w:val="33669A"/>
        </w:rPr>
        <w:t xml:space="preserve"> the main features of your Chamber:</w:t>
      </w:r>
      <w:r w:rsidR="00FB0F5F" w:rsidRPr="00C33741">
        <w:rPr>
          <w:rFonts w:cstheme="minorHAnsi"/>
          <w:color w:val="33669A"/>
        </w:rPr>
        <w:t xml:space="preserve"> (</w:t>
      </w:r>
      <w:r w:rsidR="00CA2CCD">
        <w:rPr>
          <w:rFonts w:cstheme="minorHAnsi"/>
          <w:color w:val="33669A"/>
        </w:rPr>
        <w:t>I</w:t>
      </w:r>
      <w:r w:rsidR="00FB0F5F" w:rsidRPr="00C33741">
        <w:rPr>
          <w:rFonts w:cstheme="minorHAnsi"/>
          <w:color w:val="33669A"/>
        </w:rPr>
        <w:t xml:space="preserve">) </w:t>
      </w:r>
      <w:r w:rsidRPr="00C33741">
        <w:rPr>
          <w:rFonts w:cstheme="minorHAnsi"/>
          <w:color w:val="33669A"/>
        </w:rPr>
        <w:t>Membership</w:t>
      </w:r>
      <w:r w:rsidR="00FB0F5F" w:rsidRPr="00C33741">
        <w:rPr>
          <w:rFonts w:cstheme="minorHAnsi"/>
          <w:color w:val="33669A"/>
        </w:rPr>
        <w:t xml:space="preserve"> (</w:t>
      </w:r>
      <w:r w:rsidR="00CA2CCD">
        <w:rPr>
          <w:rFonts w:cstheme="minorHAnsi"/>
          <w:color w:val="33669A"/>
        </w:rPr>
        <w:t>II</w:t>
      </w:r>
      <w:r w:rsidR="00FB0F5F" w:rsidRPr="00C33741">
        <w:rPr>
          <w:rFonts w:cstheme="minorHAnsi"/>
          <w:color w:val="33669A"/>
        </w:rPr>
        <w:t xml:space="preserve">) </w:t>
      </w:r>
      <w:r w:rsidRPr="00C33741">
        <w:rPr>
          <w:rFonts w:cstheme="minorHAnsi"/>
          <w:color w:val="33669A"/>
        </w:rPr>
        <w:t xml:space="preserve">Internal structure and </w:t>
      </w:r>
      <w:r w:rsidR="00FB0F5F" w:rsidRPr="00C33741">
        <w:rPr>
          <w:rFonts w:cstheme="minorHAnsi"/>
          <w:color w:val="33669A"/>
        </w:rPr>
        <w:t>(</w:t>
      </w:r>
      <w:r w:rsidR="00CA2CCD">
        <w:rPr>
          <w:rFonts w:cstheme="minorHAnsi"/>
          <w:color w:val="33669A"/>
        </w:rPr>
        <w:t>III</w:t>
      </w:r>
      <w:r w:rsidR="00FB0F5F" w:rsidRPr="00C33741">
        <w:rPr>
          <w:rFonts w:cstheme="minorHAnsi"/>
          <w:color w:val="33669A"/>
        </w:rPr>
        <w:t>) Main activiti</w:t>
      </w:r>
      <w:r w:rsidRPr="00C33741">
        <w:rPr>
          <w:rFonts w:cstheme="minorHAnsi"/>
          <w:color w:val="33669A"/>
        </w:rPr>
        <w:t>es</w:t>
      </w:r>
      <w:r w:rsidR="00FB0F5F" w:rsidRPr="00C33741">
        <w:rPr>
          <w:rFonts w:cstheme="minorHAnsi"/>
          <w:color w:val="33669A"/>
        </w:rPr>
        <w:t xml:space="preserve"> </w:t>
      </w:r>
      <w:r w:rsidR="00CA2CCD">
        <w:rPr>
          <w:rFonts w:cstheme="minorHAnsi"/>
          <w:color w:val="33669A"/>
        </w:rPr>
        <w:t xml:space="preserve">(IV) Expertise on the topic </w:t>
      </w:r>
      <w:r w:rsidR="00CA2CCD" w:rsidRPr="00C33741">
        <w:rPr>
          <w:rFonts w:cstheme="minorHAnsi"/>
          <w:color w:val="33669A"/>
        </w:rPr>
        <w:t>(max 15 lines)</w:t>
      </w:r>
    </w:p>
    <w:tbl>
      <w:tblPr>
        <w:tblStyle w:val="TableGrid"/>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9016"/>
      </w:tblGrid>
      <w:tr w:rsidR="00FB0F5F" w14:paraId="58272011" w14:textId="77777777" w:rsidTr="001340BF">
        <w:tc>
          <w:tcPr>
            <w:tcW w:w="9016" w:type="dxa"/>
          </w:tcPr>
          <w:p w14:paraId="3C8F2568" w14:textId="77777777" w:rsidR="00FB0F5F" w:rsidRDefault="00FB0F5F" w:rsidP="001F61F9">
            <w:pPr>
              <w:spacing w:before="60" w:after="60"/>
              <w:jc w:val="both"/>
              <w:rPr>
                <w:rFonts w:cstheme="minorHAnsi"/>
                <w:b/>
                <w:color w:val="33669A"/>
                <w:sz w:val="32"/>
                <w:szCs w:val="32"/>
              </w:rPr>
            </w:pPr>
          </w:p>
          <w:p w14:paraId="5A9AE5F0" w14:textId="77777777" w:rsidR="00FB0F5F" w:rsidRDefault="00FB0F5F" w:rsidP="001F61F9">
            <w:pPr>
              <w:spacing w:before="60" w:after="60"/>
              <w:jc w:val="both"/>
              <w:rPr>
                <w:rFonts w:cstheme="minorHAnsi"/>
                <w:b/>
                <w:color w:val="33669A"/>
                <w:sz w:val="32"/>
                <w:szCs w:val="32"/>
              </w:rPr>
            </w:pPr>
          </w:p>
          <w:p w14:paraId="3102EC11" w14:textId="77777777" w:rsidR="0066306D" w:rsidRDefault="0066306D" w:rsidP="001F61F9">
            <w:pPr>
              <w:spacing w:before="60" w:after="60"/>
              <w:jc w:val="both"/>
              <w:rPr>
                <w:rFonts w:cstheme="minorHAnsi"/>
                <w:b/>
                <w:color w:val="33669A"/>
                <w:sz w:val="32"/>
                <w:szCs w:val="32"/>
              </w:rPr>
            </w:pPr>
          </w:p>
        </w:tc>
      </w:tr>
    </w:tbl>
    <w:p w14:paraId="7006087C" w14:textId="77777777" w:rsidR="00257614" w:rsidRPr="00C33741" w:rsidRDefault="00A14C0A" w:rsidP="008A3DB0">
      <w:pPr>
        <w:spacing w:after="0" w:line="240" w:lineRule="auto"/>
        <w:jc w:val="both"/>
        <w:rPr>
          <w:rFonts w:cstheme="minorHAnsi"/>
          <w:b/>
          <w:color w:val="33669A"/>
          <w:sz w:val="28"/>
          <w:szCs w:val="28"/>
        </w:rPr>
      </w:pPr>
      <w:r>
        <w:rPr>
          <w:rFonts w:cstheme="minorHAnsi"/>
          <w:b/>
          <w:color w:val="33669A"/>
          <w:sz w:val="28"/>
          <w:szCs w:val="28"/>
        </w:rPr>
        <w:t>B</w:t>
      </w:r>
      <w:r w:rsidR="008A3DB0" w:rsidRPr="00324056">
        <w:rPr>
          <w:rFonts w:cstheme="minorHAnsi"/>
          <w:b/>
          <w:color w:val="33669A"/>
          <w:sz w:val="28"/>
          <w:szCs w:val="28"/>
        </w:rPr>
        <w:t xml:space="preserve">. </w:t>
      </w:r>
      <w:r w:rsidR="00257614" w:rsidRPr="00C33741">
        <w:rPr>
          <w:rFonts w:cstheme="minorHAnsi"/>
          <w:b/>
          <w:color w:val="33669A"/>
          <w:sz w:val="28"/>
          <w:szCs w:val="28"/>
        </w:rPr>
        <w:t>YOUR BACKGROUND</w:t>
      </w:r>
    </w:p>
    <w:p w14:paraId="328074DC" w14:textId="77777777" w:rsidR="00FB0F5F" w:rsidRDefault="00FB0F5F" w:rsidP="001340BF">
      <w:pPr>
        <w:spacing w:after="60" w:line="240" w:lineRule="auto"/>
        <w:jc w:val="both"/>
        <w:rPr>
          <w:rFonts w:cstheme="minorHAnsi"/>
          <w:color w:val="33669A"/>
        </w:rPr>
      </w:pPr>
      <w:r w:rsidRPr="00C33741">
        <w:rPr>
          <w:rFonts w:cstheme="minorHAnsi"/>
          <w:color w:val="33669A"/>
        </w:rPr>
        <w:t>Please explain your personal background (short CV): studies, professional experience, role in the Chamber (max 10 lines).</w:t>
      </w:r>
    </w:p>
    <w:tbl>
      <w:tblPr>
        <w:tblStyle w:val="TableGrid"/>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9016"/>
      </w:tblGrid>
      <w:tr w:rsidR="00FB0F5F" w14:paraId="5652C3B9" w14:textId="77777777" w:rsidTr="001340BF">
        <w:tc>
          <w:tcPr>
            <w:tcW w:w="9016" w:type="dxa"/>
          </w:tcPr>
          <w:p w14:paraId="050FE07C" w14:textId="77777777" w:rsidR="00FB0F5F" w:rsidRDefault="00FB0F5F" w:rsidP="008A3DB0">
            <w:pPr>
              <w:jc w:val="both"/>
              <w:rPr>
                <w:rFonts w:cstheme="minorHAnsi"/>
                <w:b/>
                <w:color w:val="33669A"/>
                <w:sz w:val="28"/>
                <w:szCs w:val="28"/>
              </w:rPr>
            </w:pPr>
          </w:p>
          <w:p w14:paraId="4D23B03D" w14:textId="77777777" w:rsidR="00FB0F5F" w:rsidRDefault="00FB0F5F" w:rsidP="008A3DB0">
            <w:pPr>
              <w:jc w:val="both"/>
              <w:rPr>
                <w:rFonts w:cstheme="minorHAnsi"/>
                <w:b/>
                <w:color w:val="33669A"/>
                <w:sz w:val="28"/>
                <w:szCs w:val="28"/>
              </w:rPr>
            </w:pPr>
          </w:p>
          <w:p w14:paraId="7BD514AE" w14:textId="77777777" w:rsidR="007651FA" w:rsidRDefault="007651FA" w:rsidP="008A3DB0">
            <w:pPr>
              <w:jc w:val="both"/>
              <w:rPr>
                <w:rFonts w:cstheme="minorHAnsi"/>
                <w:b/>
                <w:color w:val="33669A"/>
                <w:sz w:val="28"/>
                <w:szCs w:val="28"/>
              </w:rPr>
            </w:pPr>
          </w:p>
          <w:p w14:paraId="71229248" w14:textId="77777777" w:rsidR="00FB0F5F" w:rsidRDefault="00FB0F5F" w:rsidP="008A3DB0">
            <w:pPr>
              <w:jc w:val="both"/>
              <w:rPr>
                <w:rFonts w:cstheme="minorHAnsi"/>
                <w:b/>
                <w:color w:val="33669A"/>
                <w:sz w:val="28"/>
                <w:szCs w:val="28"/>
              </w:rPr>
            </w:pPr>
          </w:p>
        </w:tc>
      </w:tr>
    </w:tbl>
    <w:p w14:paraId="402B7BE1" w14:textId="68E6A115" w:rsidR="00257614" w:rsidRDefault="00257614" w:rsidP="008A3DB0">
      <w:pPr>
        <w:spacing w:after="0" w:line="240" w:lineRule="auto"/>
        <w:jc w:val="both"/>
        <w:rPr>
          <w:rFonts w:cstheme="minorHAnsi"/>
          <w:b/>
          <w:color w:val="33669A"/>
          <w:sz w:val="28"/>
          <w:szCs w:val="28"/>
        </w:rPr>
      </w:pPr>
    </w:p>
    <w:p w14:paraId="14BEEAF8" w14:textId="014F11A3" w:rsidR="007651FA" w:rsidRPr="00C33741" w:rsidRDefault="007651FA" w:rsidP="007651FA">
      <w:pPr>
        <w:spacing w:after="0" w:line="240" w:lineRule="auto"/>
        <w:jc w:val="both"/>
        <w:rPr>
          <w:rFonts w:cstheme="minorHAnsi"/>
          <w:b/>
          <w:color w:val="33669A"/>
          <w:sz w:val="28"/>
          <w:szCs w:val="28"/>
        </w:rPr>
      </w:pPr>
      <w:r>
        <w:rPr>
          <w:rFonts w:cstheme="minorHAnsi"/>
          <w:b/>
          <w:color w:val="33669A"/>
          <w:sz w:val="28"/>
          <w:szCs w:val="28"/>
        </w:rPr>
        <w:t>C</w:t>
      </w:r>
      <w:r w:rsidRPr="00324056">
        <w:rPr>
          <w:rFonts w:cstheme="minorHAnsi"/>
          <w:b/>
          <w:color w:val="33669A"/>
          <w:sz w:val="28"/>
          <w:szCs w:val="28"/>
        </w:rPr>
        <w:t xml:space="preserve">. </w:t>
      </w:r>
      <w:r>
        <w:rPr>
          <w:rFonts w:cstheme="minorHAnsi"/>
          <w:b/>
          <w:color w:val="33669A"/>
          <w:sz w:val="28"/>
          <w:szCs w:val="28"/>
        </w:rPr>
        <w:t>ABOUT THE STUDY VISIT</w:t>
      </w:r>
    </w:p>
    <w:p w14:paraId="7B48F3F2" w14:textId="35DA154E" w:rsidR="007651FA" w:rsidRDefault="007651FA" w:rsidP="007651FA">
      <w:pPr>
        <w:spacing w:after="60" w:line="240" w:lineRule="auto"/>
        <w:jc w:val="both"/>
        <w:rPr>
          <w:rFonts w:cstheme="minorHAnsi"/>
          <w:color w:val="33669A"/>
        </w:rPr>
      </w:pPr>
      <w:r w:rsidRPr="00C33741">
        <w:rPr>
          <w:rFonts w:cstheme="minorHAnsi"/>
          <w:color w:val="33669A"/>
        </w:rPr>
        <w:t xml:space="preserve">Please explain </w:t>
      </w:r>
      <w:r>
        <w:rPr>
          <w:rFonts w:cstheme="minorHAnsi"/>
          <w:color w:val="33669A"/>
        </w:rPr>
        <w:t xml:space="preserve">what previous experience/relations do you have with German/Austrian Chambers (if any), and what is your knowledge and experience about VET System. </w:t>
      </w:r>
    </w:p>
    <w:tbl>
      <w:tblPr>
        <w:tblStyle w:val="TableGrid"/>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9016"/>
      </w:tblGrid>
      <w:tr w:rsidR="007651FA" w14:paraId="705CD35A" w14:textId="77777777" w:rsidTr="00DD5DF5">
        <w:tc>
          <w:tcPr>
            <w:tcW w:w="9016" w:type="dxa"/>
          </w:tcPr>
          <w:p w14:paraId="38C39289" w14:textId="77777777" w:rsidR="007651FA" w:rsidRDefault="007651FA" w:rsidP="00DD5DF5">
            <w:pPr>
              <w:jc w:val="both"/>
              <w:rPr>
                <w:rFonts w:cstheme="minorHAnsi"/>
                <w:b/>
                <w:color w:val="33669A"/>
                <w:sz w:val="28"/>
                <w:szCs w:val="28"/>
              </w:rPr>
            </w:pPr>
          </w:p>
          <w:p w14:paraId="41D962EB" w14:textId="77777777" w:rsidR="007651FA" w:rsidRDefault="007651FA" w:rsidP="00DD5DF5">
            <w:pPr>
              <w:jc w:val="both"/>
              <w:rPr>
                <w:rFonts w:cstheme="minorHAnsi"/>
                <w:b/>
                <w:color w:val="33669A"/>
                <w:sz w:val="28"/>
                <w:szCs w:val="28"/>
              </w:rPr>
            </w:pPr>
          </w:p>
          <w:p w14:paraId="7E7DDE1F" w14:textId="77777777" w:rsidR="007651FA" w:rsidRDefault="007651FA" w:rsidP="00DD5DF5">
            <w:pPr>
              <w:jc w:val="both"/>
              <w:rPr>
                <w:rFonts w:cstheme="minorHAnsi"/>
                <w:b/>
                <w:color w:val="33669A"/>
                <w:sz w:val="28"/>
                <w:szCs w:val="28"/>
              </w:rPr>
            </w:pPr>
          </w:p>
          <w:p w14:paraId="3DBF5641" w14:textId="77777777" w:rsidR="007651FA" w:rsidRDefault="007651FA" w:rsidP="00DD5DF5">
            <w:pPr>
              <w:jc w:val="both"/>
              <w:rPr>
                <w:rFonts w:cstheme="minorHAnsi"/>
                <w:b/>
                <w:color w:val="33669A"/>
                <w:sz w:val="28"/>
                <w:szCs w:val="28"/>
              </w:rPr>
            </w:pPr>
          </w:p>
        </w:tc>
      </w:tr>
    </w:tbl>
    <w:p w14:paraId="72BE974A" w14:textId="77777777" w:rsidR="007651FA" w:rsidRDefault="007651FA" w:rsidP="008A3DB0">
      <w:pPr>
        <w:spacing w:after="0" w:line="240" w:lineRule="auto"/>
        <w:jc w:val="both"/>
        <w:rPr>
          <w:rFonts w:cstheme="minorHAnsi"/>
          <w:b/>
          <w:color w:val="33669A"/>
          <w:sz w:val="28"/>
          <w:szCs w:val="28"/>
        </w:rPr>
      </w:pPr>
    </w:p>
    <w:p w14:paraId="5F3C4140" w14:textId="4422B5CE" w:rsidR="008A3DB0" w:rsidRPr="00C33741" w:rsidRDefault="007651FA" w:rsidP="008A3DB0">
      <w:pPr>
        <w:spacing w:after="0" w:line="240" w:lineRule="auto"/>
        <w:jc w:val="both"/>
        <w:rPr>
          <w:rFonts w:cstheme="minorHAnsi"/>
          <w:b/>
          <w:color w:val="33669A"/>
          <w:sz w:val="28"/>
          <w:szCs w:val="28"/>
        </w:rPr>
      </w:pPr>
      <w:r>
        <w:rPr>
          <w:rFonts w:cstheme="minorHAnsi"/>
          <w:b/>
          <w:color w:val="33669A"/>
          <w:sz w:val="28"/>
          <w:szCs w:val="28"/>
        </w:rPr>
        <w:t>D</w:t>
      </w:r>
      <w:r w:rsidR="00A768E0">
        <w:rPr>
          <w:rFonts w:cstheme="minorHAnsi"/>
          <w:b/>
          <w:color w:val="33669A"/>
          <w:sz w:val="28"/>
          <w:szCs w:val="28"/>
        </w:rPr>
        <w:t>.</w:t>
      </w:r>
      <w:r w:rsidR="00FB0F5F">
        <w:rPr>
          <w:rFonts w:cstheme="minorHAnsi"/>
          <w:b/>
          <w:color w:val="33669A"/>
          <w:sz w:val="28"/>
          <w:szCs w:val="28"/>
        </w:rPr>
        <w:t xml:space="preserve"> </w:t>
      </w:r>
      <w:r w:rsidR="00293518" w:rsidRPr="00C33741">
        <w:rPr>
          <w:rFonts w:cstheme="minorHAnsi"/>
          <w:b/>
          <w:color w:val="33669A"/>
          <w:sz w:val="28"/>
          <w:szCs w:val="28"/>
        </w:rPr>
        <w:t>YOUR MOTIVATION</w:t>
      </w:r>
      <w:r>
        <w:rPr>
          <w:rFonts w:cstheme="minorHAnsi"/>
          <w:b/>
          <w:color w:val="33669A"/>
          <w:sz w:val="28"/>
          <w:szCs w:val="28"/>
        </w:rPr>
        <w:t xml:space="preserve"> AND INTEREST</w:t>
      </w:r>
    </w:p>
    <w:p w14:paraId="25A01E47" w14:textId="61730697" w:rsidR="001F61F9" w:rsidRPr="00555FA9" w:rsidRDefault="00293518" w:rsidP="001340BF">
      <w:pPr>
        <w:spacing w:after="60" w:line="240" w:lineRule="auto"/>
        <w:jc w:val="both"/>
        <w:rPr>
          <w:rFonts w:cstheme="minorHAnsi"/>
          <w:color w:val="33669A"/>
        </w:rPr>
      </w:pPr>
      <w:r w:rsidRPr="00C33741">
        <w:rPr>
          <w:rFonts w:cstheme="minorHAnsi"/>
          <w:color w:val="33669A"/>
        </w:rPr>
        <w:t xml:space="preserve">Please explain in detail why you wish to participate in the </w:t>
      </w:r>
      <w:r w:rsidR="002E754C" w:rsidRPr="00C33741">
        <w:rPr>
          <w:rFonts w:cstheme="minorHAnsi"/>
          <w:color w:val="33669A"/>
        </w:rPr>
        <w:t>S</w:t>
      </w:r>
      <w:r w:rsidRPr="00C33741">
        <w:rPr>
          <w:rFonts w:cstheme="minorHAnsi"/>
          <w:color w:val="33669A"/>
        </w:rPr>
        <w:t xml:space="preserve">tudy </w:t>
      </w:r>
      <w:r w:rsidR="002E754C" w:rsidRPr="00C33741">
        <w:rPr>
          <w:rFonts w:cstheme="minorHAnsi"/>
          <w:color w:val="33669A"/>
        </w:rPr>
        <w:t>V</w:t>
      </w:r>
      <w:r w:rsidRPr="00C33741">
        <w:rPr>
          <w:rFonts w:cstheme="minorHAnsi"/>
          <w:color w:val="33669A"/>
        </w:rPr>
        <w:t>isit</w:t>
      </w:r>
      <w:r w:rsidR="00CA2CCD">
        <w:rPr>
          <w:rFonts w:cstheme="minorHAnsi"/>
          <w:color w:val="33669A"/>
        </w:rPr>
        <w:t>, your expectations</w:t>
      </w:r>
      <w:r w:rsidR="007651FA">
        <w:rPr>
          <w:rFonts w:cstheme="minorHAnsi"/>
          <w:color w:val="33669A"/>
        </w:rPr>
        <w:t xml:space="preserve"> and interests</w:t>
      </w:r>
      <w:r w:rsidRPr="00C33741">
        <w:rPr>
          <w:rFonts w:cstheme="minorHAnsi"/>
          <w:color w:val="33669A"/>
        </w:rPr>
        <w:t xml:space="preserve"> and which benefits your participation in the visit will bring to your Chamber </w:t>
      </w:r>
      <w:r w:rsidR="00FB0F5F" w:rsidRPr="00C33741">
        <w:rPr>
          <w:rFonts w:cstheme="minorHAnsi"/>
          <w:color w:val="33669A"/>
        </w:rPr>
        <w:t>(max 15 lines)</w:t>
      </w:r>
      <w:r w:rsidRPr="00C33741">
        <w:rPr>
          <w:rFonts w:cstheme="minorHAnsi"/>
          <w:color w:val="33669A"/>
        </w:rPr>
        <w:t>.</w:t>
      </w:r>
    </w:p>
    <w:tbl>
      <w:tblPr>
        <w:tblStyle w:val="TableGrid"/>
        <w:tblW w:w="0" w:type="auto"/>
        <w:tblBorders>
          <w:top w:val="single" w:sz="4" w:space="0" w:color="33669A"/>
          <w:left w:val="single" w:sz="4" w:space="0" w:color="33669A"/>
          <w:bottom w:val="single" w:sz="4" w:space="0" w:color="33669A"/>
          <w:right w:val="single" w:sz="4" w:space="0" w:color="33669A"/>
          <w:insideH w:val="single" w:sz="4" w:space="0" w:color="33669A"/>
          <w:insideV w:val="single" w:sz="4" w:space="0" w:color="33669A"/>
        </w:tblBorders>
        <w:tblLook w:val="04A0" w:firstRow="1" w:lastRow="0" w:firstColumn="1" w:lastColumn="0" w:noHBand="0" w:noVBand="1"/>
      </w:tblPr>
      <w:tblGrid>
        <w:gridCol w:w="9016"/>
      </w:tblGrid>
      <w:tr w:rsidR="00FB0F5F" w14:paraId="4408BBD0" w14:textId="77777777" w:rsidTr="001340BF">
        <w:tc>
          <w:tcPr>
            <w:tcW w:w="9016" w:type="dxa"/>
          </w:tcPr>
          <w:p w14:paraId="0AB63E19" w14:textId="77777777" w:rsidR="00FB0F5F" w:rsidRDefault="00FB0F5F" w:rsidP="001F61F9">
            <w:pPr>
              <w:spacing w:before="60" w:after="60"/>
              <w:jc w:val="both"/>
              <w:rPr>
                <w:rFonts w:cstheme="minorHAnsi"/>
                <w:b/>
                <w:color w:val="33669A"/>
                <w:sz w:val="32"/>
                <w:szCs w:val="32"/>
              </w:rPr>
            </w:pPr>
          </w:p>
          <w:p w14:paraId="38CA2AEE" w14:textId="77777777" w:rsidR="007651FA" w:rsidRDefault="007651FA" w:rsidP="001F61F9">
            <w:pPr>
              <w:spacing w:before="60" w:after="60"/>
              <w:jc w:val="both"/>
              <w:rPr>
                <w:rFonts w:cstheme="minorHAnsi"/>
                <w:b/>
                <w:color w:val="33669A"/>
                <w:sz w:val="32"/>
                <w:szCs w:val="32"/>
              </w:rPr>
            </w:pPr>
          </w:p>
          <w:p w14:paraId="20B7BE35" w14:textId="77777777" w:rsidR="00FB0F5F" w:rsidRDefault="00FB0F5F" w:rsidP="001F61F9">
            <w:pPr>
              <w:spacing w:before="60" w:after="60"/>
              <w:jc w:val="both"/>
              <w:rPr>
                <w:rFonts w:cstheme="minorHAnsi"/>
                <w:b/>
                <w:color w:val="33669A"/>
                <w:sz w:val="32"/>
                <w:szCs w:val="32"/>
              </w:rPr>
            </w:pPr>
          </w:p>
        </w:tc>
      </w:tr>
    </w:tbl>
    <w:p w14:paraId="1E19FC1F" w14:textId="77777777" w:rsidR="00A768E0" w:rsidRDefault="00A768E0" w:rsidP="00A14C0A">
      <w:pPr>
        <w:jc w:val="center"/>
        <w:rPr>
          <w:color w:val="33669A"/>
          <w:sz w:val="20"/>
          <w:szCs w:val="20"/>
        </w:rPr>
      </w:pPr>
    </w:p>
    <w:p w14:paraId="65E9F7C4" w14:textId="77777777" w:rsidR="00414132" w:rsidRDefault="00414132" w:rsidP="00A14C0A">
      <w:pPr>
        <w:jc w:val="center"/>
        <w:rPr>
          <w:color w:val="33669A"/>
          <w:sz w:val="20"/>
          <w:szCs w:val="20"/>
        </w:rPr>
      </w:pPr>
    </w:p>
    <w:p w14:paraId="4C38BE7F" w14:textId="4B4AC0F9" w:rsidR="00414132" w:rsidRDefault="00414132" w:rsidP="00414132">
      <w:pPr>
        <w:rPr>
          <w:color w:val="33669A"/>
          <w:sz w:val="20"/>
          <w:szCs w:val="20"/>
        </w:rPr>
      </w:pPr>
      <w:r w:rsidRPr="001340BF">
        <w:rPr>
          <w:color w:val="33669A"/>
          <w:sz w:val="20"/>
          <w:szCs w:val="20"/>
        </w:rPr>
        <w:t>Signed: ______________________________</w:t>
      </w:r>
      <w:r w:rsidRPr="001340BF">
        <w:rPr>
          <w:color w:val="33669A"/>
          <w:sz w:val="20"/>
          <w:szCs w:val="20"/>
        </w:rPr>
        <w:tab/>
      </w:r>
      <w:r w:rsidRPr="001340BF">
        <w:rPr>
          <w:color w:val="33669A"/>
          <w:sz w:val="20"/>
          <w:szCs w:val="20"/>
        </w:rPr>
        <w:tab/>
      </w:r>
      <w:r w:rsidR="001340BF">
        <w:rPr>
          <w:color w:val="33669A"/>
          <w:sz w:val="20"/>
          <w:szCs w:val="20"/>
        </w:rPr>
        <w:tab/>
      </w:r>
      <w:r w:rsidRPr="001340BF">
        <w:rPr>
          <w:color w:val="33669A"/>
          <w:sz w:val="20"/>
          <w:szCs w:val="20"/>
        </w:rPr>
        <w:t>Date:____________________________</w:t>
      </w:r>
    </w:p>
    <w:p w14:paraId="34B95DED" w14:textId="77777777" w:rsidR="00C8538E" w:rsidRDefault="00C8538E" w:rsidP="00A14C0A">
      <w:pPr>
        <w:jc w:val="center"/>
        <w:rPr>
          <w:color w:val="33669A"/>
          <w:sz w:val="20"/>
          <w:szCs w:val="20"/>
        </w:rPr>
      </w:pPr>
    </w:p>
    <w:p w14:paraId="37F0EECC" w14:textId="14AC655D" w:rsidR="000C6BD7" w:rsidRPr="00555FA9" w:rsidRDefault="000C6BD7" w:rsidP="00A14C0A">
      <w:pPr>
        <w:jc w:val="center"/>
        <w:rPr>
          <w:color w:val="33669A"/>
          <w:sz w:val="20"/>
          <w:szCs w:val="20"/>
          <w:lang w:val="en-BE"/>
        </w:rPr>
      </w:pPr>
      <w:r w:rsidRPr="00A35709">
        <w:rPr>
          <w:color w:val="33669A"/>
          <w:sz w:val="20"/>
          <w:szCs w:val="20"/>
        </w:rPr>
        <w:t xml:space="preserve">Application form to be sent to </w:t>
      </w:r>
      <w:hyperlink r:id="rId13" w:history="1">
        <w:r w:rsidR="00A35709" w:rsidRPr="00A35709">
          <w:rPr>
            <w:rStyle w:val="Hyperlink"/>
            <w:sz w:val="20"/>
            <w:szCs w:val="20"/>
          </w:rPr>
          <w:t>ustarroz@eurochambres.eu</w:t>
        </w:r>
      </w:hyperlink>
    </w:p>
    <w:p w14:paraId="3105C7BA" w14:textId="77777777" w:rsidR="000C6BD7" w:rsidRPr="00555FA9" w:rsidRDefault="000C6BD7" w:rsidP="00975FDE">
      <w:pPr>
        <w:spacing w:after="0" w:line="240" w:lineRule="auto"/>
        <w:jc w:val="center"/>
        <w:rPr>
          <w:b/>
          <w:noProof/>
          <w:color w:val="33669A"/>
          <w:sz w:val="20"/>
          <w:szCs w:val="20"/>
          <w:lang w:val="en-US"/>
        </w:rPr>
      </w:pPr>
      <w:r w:rsidRPr="00555FA9">
        <w:rPr>
          <w:b/>
          <w:noProof/>
          <w:color w:val="33669A"/>
          <w:sz w:val="20"/>
          <w:szCs w:val="20"/>
          <w:lang w:val="en-US"/>
        </w:rPr>
        <w:t>MORE INFORMATION</w:t>
      </w:r>
    </w:p>
    <w:p w14:paraId="45CBE637" w14:textId="5E03E0FC" w:rsidR="005A6564" w:rsidRPr="00CA2CCD" w:rsidRDefault="00CA2CCD" w:rsidP="00975FDE">
      <w:pPr>
        <w:spacing w:after="0" w:line="240" w:lineRule="auto"/>
        <w:jc w:val="center"/>
        <w:rPr>
          <w:noProof/>
          <w:color w:val="33669A"/>
          <w:sz w:val="20"/>
          <w:szCs w:val="20"/>
          <w:lang w:val="es-ES"/>
        </w:rPr>
      </w:pPr>
      <w:r w:rsidRPr="006E19E4">
        <w:rPr>
          <w:color w:val="33669A"/>
          <w:sz w:val="20"/>
          <w:szCs w:val="20"/>
          <w:lang w:val="en-BE"/>
        </w:rPr>
        <w:t>Please contact Ángela Ustárroz</w:t>
      </w:r>
      <w:r w:rsidR="00C33741" w:rsidRPr="00CA2CCD">
        <w:rPr>
          <w:noProof/>
          <w:color w:val="33669A"/>
          <w:sz w:val="20"/>
          <w:szCs w:val="20"/>
          <w:lang w:val="es-ES"/>
        </w:rPr>
        <w:t xml:space="preserve"> </w:t>
      </w:r>
      <w:hyperlink r:id="rId14" w:history="1">
        <w:r w:rsidR="00C33741" w:rsidRPr="00CA2CCD">
          <w:rPr>
            <w:rStyle w:val="Hyperlink"/>
            <w:sz w:val="20"/>
            <w:szCs w:val="20"/>
            <w:lang w:val="es-ES"/>
          </w:rPr>
          <w:t>ustarroz@eurochambres.eu</w:t>
        </w:r>
      </w:hyperlink>
    </w:p>
    <w:p w14:paraId="141557E8" w14:textId="419AB551" w:rsidR="000C6BD7" w:rsidRPr="00555FA9" w:rsidRDefault="000C6BD7" w:rsidP="00FB7728">
      <w:pPr>
        <w:spacing w:after="0" w:line="240" w:lineRule="auto"/>
        <w:jc w:val="center"/>
        <w:rPr>
          <w:noProof/>
          <w:color w:val="33669A"/>
          <w:sz w:val="20"/>
          <w:szCs w:val="20"/>
          <w:lang w:val="en-US"/>
        </w:rPr>
      </w:pPr>
      <w:r w:rsidRPr="00C33741">
        <w:rPr>
          <w:noProof/>
          <w:color w:val="33669A"/>
          <w:sz w:val="20"/>
          <w:szCs w:val="20"/>
          <w:lang w:val="en-US"/>
        </w:rPr>
        <w:t>T</w:t>
      </w:r>
      <w:r w:rsidR="005A6564" w:rsidRPr="00C33741">
        <w:rPr>
          <w:noProof/>
          <w:color w:val="33669A"/>
          <w:sz w:val="20"/>
          <w:szCs w:val="20"/>
          <w:lang w:val="en-US"/>
        </w:rPr>
        <w:t xml:space="preserve">el </w:t>
      </w:r>
      <w:r w:rsidRPr="00C33741">
        <w:rPr>
          <w:noProof/>
          <w:color w:val="33669A"/>
          <w:sz w:val="20"/>
          <w:szCs w:val="20"/>
          <w:lang w:val="en-US"/>
        </w:rPr>
        <w:t>+32 2 282 08 7</w:t>
      </w:r>
      <w:r w:rsidR="00C33741" w:rsidRPr="00C33741">
        <w:rPr>
          <w:noProof/>
          <w:color w:val="33669A"/>
          <w:sz w:val="20"/>
          <w:szCs w:val="20"/>
          <w:lang w:val="en-US"/>
        </w:rPr>
        <w:t>9</w:t>
      </w:r>
    </w:p>
    <w:sectPr w:rsidR="000C6BD7" w:rsidRPr="00555FA9" w:rsidSect="00552C57">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732A" w14:textId="77777777" w:rsidR="00FA208D" w:rsidRDefault="00FA208D" w:rsidP="002072AD">
      <w:pPr>
        <w:spacing w:after="0" w:line="240" w:lineRule="auto"/>
      </w:pPr>
      <w:r>
        <w:separator/>
      </w:r>
    </w:p>
  </w:endnote>
  <w:endnote w:type="continuationSeparator" w:id="0">
    <w:p w14:paraId="5F92B971" w14:textId="77777777" w:rsidR="00FA208D" w:rsidRDefault="00FA208D" w:rsidP="0020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711774"/>
      <w:docPartObj>
        <w:docPartGallery w:val="Page Numbers (Bottom of Page)"/>
        <w:docPartUnique/>
      </w:docPartObj>
    </w:sdtPr>
    <w:sdtEndPr>
      <w:rPr>
        <w:noProof/>
      </w:rPr>
    </w:sdtEndPr>
    <w:sdtContent>
      <w:p w14:paraId="486F97D9" w14:textId="77777777" w:rsidR="00D32F12" w:rsidRDefault="00D32F12">
        <w:pPr>
          <w:pStyle w:val="Footer"/>
          <w:jc w:val="right"/>
        </w:pPr>
        <w:r w:rsidRPr="00D93A59">
          <w:rPr>
            <w:noProof/>
          </w:rPr>
          <w:drawing>
            <wp:anchor distT="0" distB="0" distL="114300" distR="114300" simplePos="0" relativeHeight="251673600" behindDoc="1" locked="0" layoutInCell="1" allowOverlap="1" wp14:anchorId="2AC086D2" wp14:editId="3700E3CE">
              <wp:simplePos x="0" y="0"/>
              <wp:positionH relativeFrom="margin">
                <wp:posOffset>1792605</wp:posOffset>
              </wp:positionH>
              <wp:positionV relativeFrom="margin">
                <wp:posOffset>8787130</wp:posOffset>
              </wp:positionV>
              <wp:extent cx="2134870" cy="8591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TEBD horizontal (with more white space around).gif"/>
                      <pic:cNvPicPr/>
                    </pic:nvPicPr>
                    <pic:blipFill>
                      <a:blip r:embed="rId1">
                        <a:extLst>
                          <a:ext uri="{28A0092B-C50C-407E-A947-70E740481C1C}">
                            <a14:useLocalDpi xmlns:a14="http://schemas.microsoft.com/office/drawing/2010/main" val="0"/>
                          </a:ext>
                        </a:extLst>
                      </a:blip>
                      <a:stretch>
                        <a:fillRect/>
                      </a:stretch>
                    </pic:blipFill>
                    <pic:spPr>
                      <a:xfrm>
                        <a:off x="0" y="0"/>
                        <a:ext cx="2134870" cy="859155"/>
                      </a:xfrm>
                      <a:prstGeom prst="rect">
                        <a:avLst/>
                      </a:prstGeom>
                    </pic:spPr>
                  </pic:pic>
                </a:graphicData>
              </a:graphic>
              <wp14:sizeRelH relativeFrom="margin">
                <wp14:pctWidth>0</wp14:pctWidth>
              </wp14:sizeRelH>
              <wp14:sizeRelV relativeFrom="margin">
                <wp14:pctHeight>0</wp14:pctHeight>
              </wp14:sizeRelV>
            </wp:anchor>
          </w:drawing>
        </w:r>
        <w:r w:rsidRPr="00C3587D">
          <w:rPr>
            <w:noProof/>
          </w:rPr>
          <mc:AlternateContent>
            <mc:Choice Requires="wps">
              <w:drawing>
                <wp:anchor distT="0" distB="0" distL="114300" distR="114300" simplePos="0" relativeHeight="251671552" behindDoc="0" locked="0" layoutInCell="1" allowOverlap="1" wp14:anchorId="3830348C" wp14:editId="2C5CA91D">
                  <wp:simplePos x="0" y="0"/>
                  <wp:positionH relativeFrom="column">
                    <wp:posOffset>-6768366</wp:posOffset>
                  </wp:positionH>
                  <wp:positionV relativeFrom="paragraph">
                    <wp:posOffset>-4108161</wp:posOffset>
                  </wp:positionV>
                  <wp:extent cx="12192000" cy="566420"/>
                  <wp:effectExtent l="2540" t="0" r="2540" b="2540"/>
                  <wp:wrapNone/>
                  <wp:docPr id="3" name="Rectangle 3"/>
                  <wp:cNvGraphicFramePr/>
                  <a:graphic xmlns:a="http://schemas.openxmlformats.org/drawingml/2006/main">
                    <a:graphicData uri="http://schemas.microsoft.com/office/word/2010/wordprocessingShape">
                      <wps:wsp>
                        <wps:cNvSpPr/>
                        <wps:spPr>
                          <a:xfrm rot="5400000">
                            <a:off x="0" y="0"/>
                            <a:ext cx="12192000" cy="566420"/>
                          </a:xfrm>
                          <a:prstGeom prst="rect">
                            <a:avLst/>
                          </a:prstGeom>
                          <a:gradFill flip="none" rotWithShape="1">
                            <a:gsLst>
                              <a:gs pos="0">
                                <a:srgbClr val="4472C4">
                                  <a:lumMod val="5000"/>
                                  <a:lumOff val="95000"/>
                                </a:srgbClr>
                              </a:gs>
                              <a:gs pos="58000">
                                <a:srgbClr val="4472C4">
                                  <a:lumMod val="45000"/>
                                  <a:lumOff val="55000"/>
                                </a:srgbClr>
                              </a:gs>
                              <a:gs pos="71000">
                                <a:srgbClr val="4472C4">
                                  <a:lumMod val="54000"/>
                                  <a:lumOff val="46000"/>
                                </a:srgbClr>
                              </a:gs>
                              <a:gs pos="100000">
                                <a:srgbClr val="4472C4">
                                  <a:lumMod val="30000"/>
                                  <a:lumOff val="70000"/>
                                </a:srgbClr>
                              </a:gs>
                            </a:gsLst>
                            <a:lin ang="9000000" scaled="0"/>
                            <a:tileRect/>
                          </a:gradFill>
                          <a:ln w="12700" cap="flat" cmpd="sng" algn="ctr">
                            <a:noFill/>
                            <a:prstDash val="solid"/>
                            <a:miter lim="800000"/>
                          </a:ln>
                          <a:effectLst>
                            <a:glow>
                              <a:srgbClr val="4472C4">
                                <a:alpha val="42000"/>
                              </a:srgbClr>
                            </a:glow>
                          </a:effectLst>
                        </wps:spPr>
                        <wps:txbx>
                          <w:txbxContent>
                            <w:p w14:paraId="2C2DC487" w14:textId="77777777" w:rsidR="00D32F12" w:rsidRDefault="00D32F12" w:rsidP="00C3587D">
                              <w:pPr>
                                <w:pStyle w:val="NormalWeb"/>
                                <w:spacing w:before="0" w:beforeAutospacing="0" w:after="0" w:afterAutospacing="0"/>
                                <w:jc w:val="center"/>
                              </w:pPr>
                            </w:p>
                          </w:txbxContent>
                        </wps:txbx>
                        <wps:bodyPr rtlCol="0" anchor="ctr"/>
                      </wps:wsp>
                    </a:graphicData>
                  </a:graphic>
                </wp:anchor>
              </w:drawing>
            </mc:Choice>
            <mc:Fallback>
              <w:pict>
                <v:rect w14:anchorId="3830348C" id="Rectangle 3" o:spid="_x0000_s1027" style="position:absolute;left:0;text-align:left;margin-left:-532.95pt;margin-top:-323.5pt;width:960pt;height:44.6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" fillcolor="#f6f8fc" stroked="f" strokeweight="1pt">
                  <v:fill color2="#c7d5ed" rotate="t" angle="300" colors="0 #f6f8fc;38011f #abc0e4;46531f #9ab3df;1 #c7d5ed" focus="100%" type="gradient">
                    <o:fill v:ext="view" type="gradientUnscaled"/>
                  </v:fill>
                  <v:textbox>
                    <w:txbxContent>
                      <w:p w14:paraId="2C2DC487" w14:textId="77777777" w:rsidR="00D32F12" w:rsidRDefault="00D32F12" w:rsidP="00C3587D">
                        <w:pPr>
                          <w:pStyle w:val="NormalWeb"/>
                          <w:spacing w:before="0" w:beforeAutospacing="0" w:after="0" w:afterAutospacing="0"/>
                          <w:jc w:val="center"/>
                        </w:pPr>
                      </w:p>
                    </w:txbxContent>
                  </v:textbox>
                </v:rect>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C213C4A" w14:textId="77777777" w:rsidR="00D32F12" w:rsidRDefault="00D32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716532"/>
      <w:docPartObj>
        <w:docPartGallery w:val="Page Numbers (Bottom of Page)"/>
        <w:docPartUnique/>
      </w:docPartObj>
    </w:sdtPr>
    <w:sdtEndPr>
      <w:rPr>
        <w:noProof/>
      </w:rPr>
    </w:sdtEndPr>
    <w:sdtContent>
      <w:p w14:paraId="4A734B2B" w14:textId="717D155A" w:rsidR="00D32F12" w:rsidRDefault="003158DC">
        <w:pPr>
          <w:pStyle w:val="Footer"/>
          <w:jc w:val="right"/>
        </w:pPr>
        <w:r>
          <w:rPr>
            <w:noProof/>
          </w:rPr>
          <w:drawing>
            <wp:anchor distT="0" distB="0" distL="114300" distR="114300" simplePos="0" relativeHeight="251679744" behindDoc="0" locked="0" layoutInCell="1" allowOverlap="1" wp14:anchorId="0B4756E9" wp14:editId="5610DD88">
              <wp:simplePos x="0" y="0"/>
              <wp:positionH relativeFrom="rightMargin">
                <wp:posOffset>-5937250</wp:posOffset>
              </wp:positionH>
              <wp:positionV relativeFrom="paragraph">
                <wp:posOffset>-319405</wp:posOffset>
              </wp:positionV>
              <wp:extent cx="806450" cy="866775"/>
              <wp:effectExtent l="0" t="0" r="0" b="9525"/>
              <wp:wrapThrough wrapText="bothSides">
                <wp:wrapPolygon edited="0">
                  <wp:start x="0" y="0"/>
                  <wp:lineTo x="0" y="21363"/>
                  <wp:lineTo x="20920" y="21363"/>
                  <wp:lineTo x="20920"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6450" cy="866775"/>
                      </a:xfrm>
                      <a:prstGeom prst="rect">
                        <a:avLst/>
                      </a:prstGeom>
                    </pic:spPr>
                  </pic:pic>
                </a:graphicData>
              </a:graphic>
              <wp14:sizeRelH relativeFrom="margin">
                <wp14:pctWidth>0</wp14:pctWidth>
              </wp14:sizeRelH>
              <wp14:sizeRelV relativeFrom="margin">
                <wp14:pctHeight>0</wp14:pctHeight>
              </wp14:sizeRelV>
            </wp:anchor>
          </w:drawing>
        </w:r>
        <w:r w:rsidR="00B701CD" w:rsidRPr="00127437">
          <w:rPr>
            <w:noProof/>
          </w:rPr>
          <w:drawing>
            <wp:anchor distT="0" distB="0" distL="114300" distR="114300" simplePos="0" relativeHeight="251678720" behindDoc="0" locked="0" layoutInCell="1" allowOverlap="1" wp14:anchorId="35B0D354" wp14:editId="393E85F4">
              <wp:simplePos x="0" y="0"/>
              <wp:positionH relativeFrom="margin">
                <wp:posOffset>1104790</wp:posOffset>
              </wp:positionH>
              <wp:positionV relativeFrom="paragraph">
                <wp:posOffset>-136525</wp:posOffset>
              </wp:positionV>
              <wp:extent cx="1598212" cy="659958"/>
              <wp:effectExtent l="0" t="0" r="0" b="0"/>
              <wp:wrapNone/>
              <wp:docPr id="18" name="Picture 4" descr="Logo&#10;&#10;Description automatically generated">
                <a:extLst xmlns:a="http://schemas.openxmlformats.org/drawingml/2006/main">
                  <a:ext uri="{FF2B5EF4-FFF2-40B4-BE49-F238E27FC236}">
                    <a16:creationId xmlns:a16="http://schemas.microsoft.com/office/drawing/2014/main" id="{66CDA909-53C5-44F5-B840-F5BD0F2FFDBB}"/>
                  </a:ext>
                </a:extLst>
              </wp:docPr>
              <wp:cNvGraphicFramePr/>
              <a:graphic xmlns:a="http://schemas.openxmlformats.org/drawingml/2006/main">
                <a:graphicData uri="http://schemas.openxmlformats.org/drawingml/2006/picture">
                  <pic:pic xmlns:pic="http://schemas.openxmlformats.org/drawingml/2006/picture">
                    <pic:nvPicPr>
                      <pic:cNvPr id="18" name="Picture 4" descr="Logo&#10;&#10;Description automatically generated">
                        <a:extLst>
                          <a:ext uri="{FF2B5EF4-FFF2-40B4-BE49-F238E27FC236}">
                            <a16:creationId xmlns:a16="http://schemas.microsoft.com/office/drawing/2014/main" id="{66CDA909-53C5-44F5-B840-F5BD0F2FFDBB}"/>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8212" cy="659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F12" w:rsidRPr="00552C57">
          <w:rPr>
            <w:noProof/>
          </w:rPr>
          <w:drawing>
            <wp:anchor distT="0" distB="0" distL="114300" distR="114300" simplePos="0" relativeHeight="251668480" behindDoc="1" locked="0" layoutInCell="1" allowOverlap="1" wp14:anchorId="1EB07413" wp14:editId="45F873AC">
              <wp:simplePos x="0" y="0"/>
              <wp:positionH relativeFrom="margin">
                <wp:posOffset>3383915</wp:posOffset>
              </wp:positionH>
              <wp:positionV relativeFrom="margin">
                <wp:posOffset>8917940</wp:posOffset>
              </wp:positionV>
              <wp:extent cx="1200785" cy="458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 STS_Logo_EN@4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00785" cy="458470"/>
                      </a:xfrm>
                      <a:prstGeom prst="rect">
                        <a:avLst/>
                      </a:prstGeom>
                    </pic:spPr>
                  </pic:pic>
                </a:graphicData>
              </a:graphic>
              <wp14:sizeRelH relativeFrom="margin">
                <wp14:pctWidth>0</wp14:pctWidth>
              </wp14:sizeRelH>
              <wp14:sizeRelV relativeFrom="margin">
                <wp14:pctHeight>0</wp14:pctHeight>
              </wp14:sizeRelV>
            </wp:anchor>
          </w:drawing>
        </w:r>
        <w:r w:rsidR="00D32F12" w:rsidRPr="00552C57">
          <w:rPr>
            <w:noProof/>
          </w:rPr>
          <w:drawing>
            <wp:anchor distT="0" distB="0" distL="114300" distR="114300" simplePos="0" relativeHeight="251669504" behindDoc="1" locked="0" layoutInCell="1" allowOverlap="1" wp14:anchorId="28F1C853" wp14:editId="5E9EEBFF">
              <wp:simplePos x="0" y="0"/>
              <wp:positionH relativeFrom="margin">
                <wp:posOffset>5236845</wp:posOffset>
              </wp:positionH>
              <wp:positionV relativeFrom="margin">
                <wp:posOffset>8870315</wp:posOffset>
              </wp:positionV>
              <wp:extent cx="500380" cy="5003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BBlogoE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0380" cy="500380"/>
                      </a:xfrm>
                      <a:prstGeom prst="rect">
                        <a:avLst/>
                      </a:prstGeom>
                    </pic:spPr>
                  </pic:pic>
                </a:graphicData>
              </a:graphic>
              <wp14:sizeRelH relativeFrom="margin">
                <wp14:pctWidth>0</wp14:pctWidth>
              </wp14:sizeRelH>
              <wp14:sizeRelV relativeFrom="margin">
                <wp14:pctHeight>0</wp14:pctHeight>
              </wp14:sizeRelV>
            </wp:anchor>
          </w:drawing>
        </w:r>
      </w:p>
    </w:sdtContent>
  </w:sdt>
  <w:p w14:paraId="441792ED" w14:textId="77777777" w:rsidR="00D32F12" w:rsidRDefault="00D3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0C24" w14:textId="77777777" w:rsidR="00FA208D" w:rsidRDefault="00FA208D" w:rsidP="002072AD">
      <w:pPr>
        <w:spacing w:after="0" w:line="240" w:lineRule="auto"/>
      </w:pPr>
      <w:r>
        <w:separator/>
      </w:r>
    </w:p>
  </w:footnote>
  <w:footnote w:type="continuationSeparator" w:id="0">
    <w:p w14:paraId="5F0308AE" w14:textId="77777777" w:rsidR="00FA208D" w:rsidRDefault="00FA208D" w:rsidP="00207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71D2" w14:textId="309EE21C" w:rsidR="00B701CD" w:rsidRDefault="00B701CD">
    <w:pPr>
      <w:pStyle w:val="Header"/>
    </w:pPr>
    <w:r w:rsidRPr="00B701CD">
      <w:rPr>
        <w:noProof/>
      </w:rPr>
      <mc:AlternateContent>
        <mc:Choice Requires="wps">
          <w:drawing>
            <wp:anchor distT="0" distB="0" distL="114300" distR="114300" simplePos="0" relativeHeight="251675648" behindDoc="0" locked="0" layoutInCell="1" allowOverlap="1" wp14:anchorId="69F4F4F9" wp14:editId="4987596C">
              <wp:simplePos x="0" y="0"/>
              <wp:positionH relativeFrom="margin">
                <wp:posOffset>1517015</wp:posOffset>
              </wp:positionH>
              <wp:positionV relativeFrom="topMargin">
                <wp:posOffset>1577340</wp:posOffset>
              </wp:positionV>
              <wp:extent cx="2682240" cy="502920"/>
              <wp:effectExtent l="0" t="0" r="0" b="0"/>
              <wp:wrapSquare wrapText="bothSides"/>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502920"/>
                      </a:xfrm>
                      <a:prstGeom prst="rect">
                        <a:avLst/>
                      </a:prstGeom>
                      <a:noFill/>
                    </wps:spPr>
                    <wps:txbx>
                      <w:txbxContent>
                        <w:p w14:paraId="5B9A31F2" w14:textId="77777777" w:rsidR="00B701CD" w:rsidRPr="00252767" w:rsidRDefault="00B701CD" w:rsidP="00B701CD">
                          <w:pPr>
                            <w:spacing w:after="0"/>
                            <w:jc w:val="center"/>
                            <w:rPr>
                              <w:rFonts w:ascii="Arial" w:hAnsi="Arial" w:cs="Arial"/>
                              <w:color w:val="034EA2"/>
                              <w:sz w:val="18"/>
                              <w:szCs w:val="18"/>
                            </w:rPr>
                          </w:pPr>
                          <w:r w:rsidRPr="00252767">
                            <w:rPr>
                              <w:rFonts w:ascii="Arial" w:hAnsi="Arial" w:cs="Arial"/>
                              <w:color w:val="034EA2"/>
                              <w:kern w:val="24"/>
                              <w:sz w:val="18"/>
                              <w:szCs w:val="18"/>
                              <w:lang w:val="en-US"/>
                            </w:rPr>
                            <w:t>This project is co-funded by the European Union and the Republic of Turkey </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69F4F4F9" id="_x0000_t202" coordsize="21600,21600" o:spt="202" path="m,l,21600r21600,l21600,xe">
              <v:stroke joinstyle="miter"/>
              <v:path gradientshapeok="t" o:connecttype="rect"/>
            </v:shapetype>
            <v:shape id="TextBox 1" o:spid="_x0000_s1028" type="#_x0000_t202" style="position:absolute;margin-left:119.45pt;margin-top:124.2pt;width:211.2pt;height:39.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" filled="f" stroked="f">
              <v:textbox>
                <w:txbxContent>
                  <w:p w14:paraId="5B9A31F2" w14:textId="77777777" w:rsidR="00B701CD" w:rsidRPr="00252767" w:rsidRDefault="00B701CD" w:rsidP="00B701CD">
                    <w:pPr>
                      <w:spacing w:after="0"/>
                      <w:jc w:val="center"/>
                      <w:rPr>
                        <w:rFonts w:ascii="Arial" w:hAnsi="Arial" w:cs="Arial"/>
                        <w:color w:val="034EA2"/>
                        <w:sz w:val="18"/>
                        <w:szCs w:val="18"/>
                      </w:rPr>
                    </w:pPr>
                    <w:r w:rsidRPr="00252767">
                      <w:rPr>
                        <w:rFonts w:ascii="Arial" w:hAnsi="Arial" w:cs="Arial"/>
                        <w:color w:val="034EA2"/>
                        <w:kern w:val="24"/>
                        <w:sz w:val="18"/>
                        <w:szCs w:val="18"/>
                        <w:lang w:val="en-US"/>
                      </w:rPr>
                      <w:t>This project is co-funded by the European Union and the Republic of Turkey </w:t>
                    </w:r>
                  </w:p>
                </w:txbxContent>
              </v:textbox>
              <w10:wrap type="square" anchorx="margin" anchory="margin"/>
            </v:shape>
          </w:pict>
        </mc:Fallback>
      </mc:AlternateContent>
    </w:r>
    <w:r w:rsidRPr="00B701CD">
      <w:rPr>
        <w:noProof/>
      </w:rPr>
      <w:drawing>
        <wp:anchor distT="0" distB="0" distL="114300" distR="114300" simplePos="0" relativeHeight="251676672" behindDoc="0" locked="0" layoutInCell="1" allowOverlap="1" wp14:anchorId="09B0A9FA" wp14:editId="617B12A6">
          <wp:simplePos x="0" y="0"/>
          <wp:positionH relativeFrom="margin">
            <wp:posOffset>1438910</wp:posOffset>
          </wp:positionH>
          <wp:positionV relativeFrom="paragraph">
            <wp:posOffset>-40860</wp:posOffset>
          </wp:positionV>
          <wp:extent cx="2834640" cy="1123315"/>
          <wp:effectExtent l="0" t="0" r="3810" b="635"/>
          <wp:wrapSquare wrapText="bothSides"/>
          <wp:docPr id="84" name="Picture 84" descr="A red and blu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red and blue flag&#10;&#10;Description automatically generated with medium confidence"/>
                  <pic:cNvPicPr/>
                </pic:nvPicPr>
                <pic:blipFill>
                  <a:blip r:embed="rId1"/>
                  <a:stretch>
                    <a:fillRect/>
                  </a:stretch>
                </pic:blipFill>
                <pic:spPr>
                  <a:xfrm>
                    <a:off x="0" y="0"/>
                    <a:ext cx="2834640" cy="1123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00E4"/>
    <w:multiLevelType w:val="hybridMultilevel"/>
    <w:tmpl w:val="BA18A1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1A3A86"/>
    <w:multiLevelType w:val="multilevel"/>
    <w:tmpl w:val="B76C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10901"/>
    <w:multiLevelType w:val="hybridMultilevel"/>
    <w:tmpl w:val="59D846BA"/>
    <w:lvl w:ilvl="0" w:tplc="07D001A0">
      <w:start w:val="1"/>
      <w:numFmt w:val="bullet"/>
      <w:lvlText w:val=""/>
      <w:lvlJc w:val="left"/>
      <w:pPr>
        <w:ind w:left="720" w:hanging="360"/>
      </w:pPr>
      <w:rPr>
        <w:rFonts w:ascii="Wingdings" w:hAnsi="Wingdings" w:hint="default"/>
        <w:color w:val="2F5597"/>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9C11EF0"/>
    <w:multiLevelType w:val="hybridMultilevel"/>
    <w:tmpl w:val="49244702"/>
    <w:lvl w:ilvl="0" w:tplc="07D001A0">
      <w:start w:val="1"/>
      <w:numFmt w:val="bullet"/>
      <w:lvlText w:val=""/>
      <w:lvlJc w:val="left"/>
      <w:pPr>
        <w:ind w:left="720" w:hanging="360"/>
      </w:pPr>
      <w:rPr>
        <w:rFonts w:ascii="Wingdings" w:hAnsi="Wingdings" w:hint="default"/>
        <w:color w:val="2F5597"/>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2D857373"/>
    <w:multiLevelType w:val="hybridMultilevel"/>
    <w:tmpl w:val="4AAC15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5F15310"/>
    <w:multiLevelType w:val="hybridMultilevel"/>
    <w:tmpl w:val="9564B596"/>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BC875E3"/>
    <w:multiLevelType w:val="hybridMultilevel"/>
    <w:tmpl w:val="AC6E9DC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893664817">
    <w:abstractNumId w:val="4"/>
  </w:num>
  <w:num w:numId="2" w16cid:durableId="1676494666">
    <w:abstractNumId w:val="5"/>
  </w:num>
  <w:num w:numId="3" w16cid:durableId="188110169">
    <w:abstractNumId w:val="6"/>
  </w:num>
  <w:num w:numId="4" w16cid:durableId="830485099">
    <w:abstractNumId w:val="2"/>
  </w:num>
  <w:num w:numId="5" w16cid:durableId="1605917984">
    <w:abstractNumId w:val="3"/>
  </w:num>
  <w:num w:numId="6" w16cid:durableId="515192900">
    <w:abstractNumId w:val="0"/>
  </w:num>
  <w:num w:numId="7" w16cid:durableId="172598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8D"/>
    <w:rsid w:val="0001575B"/>
    <w:rsid w:val="00017245"/>
    <w:rsid w:val="000220CC"/>
    <w:rsid w:val="000252A3"/>
    <w:rsid w:val="00064F05"/>
    <w:rsid w:val="000A0DDB"/>
    <w:rsid w:val="000B0057"/>
    <w:rsid w:val="000B5EF8"/>
    <w:rsid w:val="000C1F54"/>
    <w:rsid w:val="000C6BD7"/>
    <w:rsid w:val="000D68FE"/>
    <w:rsid w:val="00117F01"/>
    <w:rsid w:val="00131737"/>
    <w:rsid w:val="001340BF"/>
    <w:rsid w:val="0017467F"/>
    <w:rsid w:val="001E4971"/>
    <w:rsid w:val="001F61F9"/>
    <w:rsid w:val="002072AD"/>
    <w:rsid w:val="00214523"/>
    <w:rsid w:val="002551D7"/>
    <w:rsid w:val="00257614"/>
    <w:rsid w:val="00272A77"/>
    <w:rsid w:val="0028326B"/>
    <w:rsid w:val="00293518"/>
    <w:rsid w:val="002B5CE4"/>
    <w:rsid w:val="002C3018"/>
    <w:rsid w:val="002D62FA"/>
    <w:rsid w:val="002E754C"/>
    <w:rsid w:val="002F5380"/>
    <w:rsid w:val="002F6136"/>
    <w:rsid w:val="003158DC"/>
    <w:rsid w:val="00324056"/>
    <w:rsid w:val="003502A7"/>
    <w:rsid w:val="00381E47"/>
    <w:rsid w:val="003857A5"/>
    <w:rsid w:val="003E60B4"/>
    <w:rsid w:val="00404CC3"/>
    <w:rsid w:val="00414132"/>
    <w:rsid w:val="004254B8"/>
    <w:rsid w:val="00440E9B"/>
    <w:rsid w:val="004452EA"/>
    <w:rsid w:val="004467F4"/>
    <w:rsid w:val="00446E0A"/>
    <w:rsid w:val="00453AA0"/>
    <w:rsid w:val="00461A7A"/>
    <w:rsid w:val="00504346"/>
    <w:rsid w:val="00512CBE"/>
    <w:rsid w:val="0052250D"/>
    <w:rsid w:val="00524DB5"/>
    <w:rsid w:val="005308D2"/>
    <w:rsid w:val="005403A7"/>
    <w:rsid w:val="00540938"/>
    <w:rsid w:val="00552C57"/>
    <w:rsid w:val="00555FA9"/>
    <w:rsid w:val="00570F96"/>
    <w:rsid w:val="0058046D"/>
    <w:rsid w:val="005A6564"/>
    <w:rsid w:val="005C7941"/>
    <w:rsid w:val="005E5B52"/>
    <w:rsid w:val="005F2907"/>
    <w:rsid w:val="006364A9"/>
    <w:rsid w:val="00651477"/>
    <w:rsid w:val="0066306D"/>
    <w:rsid w:val="00686463"/>
    <w:rsid w:val="006C3B37"/>
    <w:rsid w:val="006E2B6F"/>
    <w:rsid w:val="00710416"/>
    <w:rsid w:val="00746F70"/>
    <w:rsid w:val="0076034E"/>
    <w:rsid w:val="007651FA"/>
    <w:rsid w:val="007724C4"/>
    <w:rsid w:val="00777012"/>
    <w:rsid w:val="00785424"/>
    <w:rsid w:val="0079361C"/>
    <w:rsid w:val="007B0291"/>
    <w:rsid w:val="00825405"/>
    <w:rsid w:val="00852D4D"/>
    <w:rsid w:val="00893429"/>
    <w:rsid w:val="008A3DB0"/>
    <w:rsid w:val="008B4CB0"/>
    <w:rsid w:val="008C6CAF"/>
    <w:rsid w:val="008E0FB9"/>
    <w:rsid w:val="008F0D7D"/>
    <w:rsid w:val="00915363"/>
    <w:rsid w:val="00941147"/>
    <w:rsid w:val="00975FDE"/>
    <w:rsid w:val="00995B8F"/>
    <w:rsid w:val="009D1CEB"/>
    <w:rsid w:val="009D3B78"/>
    <w:rsid w:val="009E3A7B"/>
    <w:rsid w:val="009F0BAA"/>
    <w:rsid w:val="00A05E9B"/>
    <w:rsid w:val="00A14C0A"/>
    <w:rsid w:val="00A35709"/>
    <w:rsid w:val="00A530A0"/>
    <w:rsid w:val="00A57F3D"/>
    <w:rsid w:val="00A63C84"/>
    <w:rsid w:val="00A6500D"/>
    <w:rsid w:val="00A768E0"/>
    <w:rsid w:val="00A77FEF"/>
    <w:rsid w:val="00A85D1F"/>
    <w:rsid w:val="00AB60A1"/>
    <w:rsid w:val="00AC3589"/>
    <w:rsid w:val="00AD5731"/>
    <w:rsid w:val="00B15B1C"/>
    <w:rsid w:val="00B3122C"/>
    <w:rsid w:val="00B32531"/>
    <w:rsid w:val="00B32826"/>
    <w:rsid w:val="00B617FB"/>
    <w:rsid w:val="00B701CD"/>
    <w:rsid w:val="00B81A27"/>
    <w:rsid w:val="00B85377"/>
    <w:rsid w:val="00BC6B4F"/>
    <w:rsid w:val="00BD4280"/>
    <w:rsid w:val="00BF12BD"/>
    <w:rsid w:val="00C166EC"/>
    <w:rsid w:val="00C33741"/>
    <w:rsid w:val="00C3587D"/>
    <w:rsid w:val="00C54E13"/>
    <w:rsid w:val="00C62073"/>
    <w:rsid w:val="00C74A3D"/>
    <w:rsid w:val="00C76180"/>
    <w:rsid w:val="00C8538E"/>
    <w:rsid w:val="00CA2CCD"/>
    <w:rsid w:val="00CF0314"/>
    <w:rsid w:val="00CF0844"/>
    <w:rsid w:val="00D264D1"/>
    <w:rsid w:val="00D32F12"/>
    <w:rsid w:val="00D3402D"/>
    <w:rsid w:val="00D34D51"/>
    <w:rsid w:val="00D36884"/>
    <w:rsid w:val="00D73FF8"/>
    <w:rsid w:val="00DE29EC"/>
    <w:rsid w:val="00DF6497"/>
    <w:rsid w:val="00E40F54"/>
    <w:rsid w:val="00E72782"/>
    <w:rsid w:val="00E81214"/>
    <w:rsid w:val="00EA4A4A"/>
    <w:rsid w:val="00EE1B41"/>
    <w:rsid w:val="00EE24B3"/>
    <w:rsid w:val="00F252B7"/>
    <w:rsid w:val="00F452A9"/>
    <w:rsid w:val="00F54770"/>
    <w:rsid w:val="00F64ED6"/>
    <w:rsid w:val="00FA208D"/>
    <w:rsid w:val="00FB0F5F"/>
    <w:rsid w:val="00FB7728"/>
    <w:rsid w:val="00FE7492"/>
    <w:rsid w:val="00FF0F93"/>
    <w:rsid w:val="00FF523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615974"/>
  <w15:chartTrackingRefBased/>
  <w15:docId w15:val="{CED1D2B8-8EBA-4D1F-819B-BECB349A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2AD"/>
    <w:rPr>
      <w:lang w:val="en-GB"/>
    </w:rPr>
  </w:style>
  <w:style w:type="paragraph" w:styleId="Footer">
    <w:name w:val="footer"/>
    <w:basedOn w:val="Normal"/>
    <w:link w:val="FooterChar"/>
    <w:uiPriority w:val="99"/>
    <w:unhideWhenUsed/>
    <w:rsid w:val="00207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2AD"/>
    <w:rPr>
      <w:lang w:val="en-GB"/>
    </w:rPr>
  </w:style>
  <w:style w:type="table" w:styleId="TableGrid">
    <w:name w:val="Table Grid"/>
    <w:basedOn w:val="TableNormal"/>
    <w:uiPriority w:val="39"/>
    <w:rsid w:val="00207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C57"/>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styleId="Strong">
    <w:name w:val="Strong"/>
    <w:basedOn w:val="DefaultParagraphFont"/>
    <w:uiPriority w:val="22"/>
    <w:qFormat/>
    <w:rsid w:val="00552C57"/>
    <w:rPr>
      <w:b/>
      <w:bCs/>
    </w:rPr>
  </w:style>
  <w:style w:type="character" w:styleId="Hyperlink">
    <w:name w:val="Hyperlink"/>
    <w:basedOn w:val="DefaultParagraphFont"/>
    <w:uiPriority w:val="99"/>
    <w:unhideWhenUsed/>
    <w:rsid w:val="00552C57"/>
    <w:rPr>
      <w:color w:val="0000FF"/>
      <w:u w:val="single"/>
    </w:rPr>
  </w:style>
  <w:style w:type="paragraph" w:customStyle="1" w:styleId="has-small-font-size">
    <w:name w:val="has-small-font-size"/>
    <w:basedOn w:val="Normal"/>
    <w:rsid w:val="00552C57"/>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styleId="UnresolvedMention">
    <w:name w:val="Unresolved Mention"/>
    <w:basedOn w:val="DefaultParagraphFont"/>
    <w:uiPriority w:val="99"/>
    <w:semiHidden/>
    <w:unhideWhenUsed/>
    <w:rsid w:val="000C6BD7"/>
    <w:rPr>
      <w:color w:val="605E5C"/>
      <w:shd w:val="clear" w:color="auto" w:fill="E1DFDD"/>
    </w:rPr>
  </w:style>
  <w:style w:type="paragraph" w:styleId="FootnoteText">
    <w:name w:val="footnote text"/>
    <w:basedOn w:val="Normal"/>
    <w:link w:val="FootnoteTextChar"/>
    <w:uiPriority w:val="99"/>
    <w:semiHidden/>
    <w:unhideWhenUsed/>
    <w:rsid w:val="00BD4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280"/>
    <w:rPr>
      <w:sz w:val="20"/>
      <w:szCs w:val="20"/>
      <w:lang w:val="en-GB"/>
    </w:rPr>
  </w:style>
  <w:style w:type="character" w:styleId="FootnoteReference">
    <w:name w:val="footnote reference"/>
    <w:basedOn w:val="DefaultParagraphFont"/>
    <w:uiPriority w:val="99"/>
    <w:semiHidden/>
    <w:unhideWhenUsed/>
    <w:rsid w:val="00BD4280"/>
    <w:rPr>
      <w:vertAlign w:val="superscript"/>
    </w:rPr>
  </w:style>
  <w:style w:type="paragraph" w:styleId="ListParagraph">
    <w:name w:val="List Paragraph"/>
    <w:basedOn w:val="Normal"/>
    <w:uiPriority w:val="34"/>
    <w:qFormat/>
    <w:rsid w:val="00975FDE"/>
    <w:pPr>
      <w:ind w:left="720"/>
      <w:contextualSpacing/>
    </w:pPr>
  </w:style>
  <w:style w:type="paragraph" w:styleId="BalloonText">
    <w:name w:val="Balloon Text"/>
    <w:basedOn w:val="Normal"/>
    <w:link w:val="BalloonTextChar"/>
    <w:uiPriority w:val="99"/>
    <w:semiHidden/>
    <w:unhideWhenUsed/>
    <w:rsid w:val="00540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3A7"/>
    <w:rPr>
      <w:rFonts w:ascii="Segoe UI" w:hAnsi="Segoe UI" w:cs="Segoe UI"/>
      <w:sz w:val="18"/>
      <w:szCs w:val="18"/>
      <w:lang w:val="en-GB"/>
    </w:rPr>
  </w:style>
  <w:style w:type="paragraph" w:customStyle="1" w:styleId="Default">
    <w:name w:val="Default"/>
    <w:rsid w:val="00FA208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28326B"/>
    <w:pPr>
      <w:spacing w:after="0" w:line="240" w:lineRule="auto"/>
    </w:pPr>
    <w:rPr>
      <w:lang w:val="en-GB"/>
    </w:rPr>
  </w:style>
  <w:style w:type="character" w:styleId="CommentReference">
    <w:name w:val="annotation reference"/>
    <w:basedOn w:val="DefaultParagraphFont"/>
    <w:uiPriority w:val="99"/>
    <w:semiHidden/>
    <w:unhideWhenUsed/>
    <w:rsid w:val="009D3B78"/>
    <w:rPr>
      <w:sz w:val="16"/>
      <w:szCs w:val="16"/>
    </w:rPr>
  </w:style>
  <w:style w:type="paragraph" w:styleId="CommentText">
    <w:name w:val="annotation text"/>
    <w:basedOn w:val="Normal"/>
    <w:link w:val="CommentTextChar"/>
    <w:uiPriority w:val="99"/>
    <w:unhideWhenUsed/>
    <w:rsid w:val="009D3B78"/>
    <w:pPr>
      <w:spacing w:line="240" w:lineRule="auto"/>
    </w:pPr>
    <w:rPr>
      <w:sz w:val="20"/>
      <w:szCs w:val="20"/>
    </w:rPr>
  </w:style>
  <w:style w:type="character" w:customStyle="1" w:styleId="CommentTextChar">
    <w:name w:val="Comment Text Char"/>
    <w:basedOn w:val="DefaultParagraphFont"/>
    <w:link w:val="CommentText"/>
    <w:uiPriority w:val="99"/>
    <w:rsid w:val="009D3B78"/>
    <w:rPr>
      <w:sz w:val="20"/>
      <w:szCs w:val="20"/>
      <w:lang w:val="en-GB"/>
    </w:rPr>
  </w:style>
  <w:style w:type="paragraph" w:styleId="CommentSubject">
    <w:name w:val="annotation subject"/>
    <w:basedOn w:val="CommentText"/>
    <w:next w:val="CommentText"/>
    <w:link w:val="CommentSubjectChar"/>
    <w:uiPriority w:val="99"/>
    <w:semiHidden/>
    <w:unhideWhenUsed/>
    <w:rsid w:val="009D3B78"/>
    <w:rPr>
      <w:b/>
      <w:bCs/>
    </w:rPr>
  </w:style>
  <w:style w:type="character" w:customStyle="1" w:styleId="CommentSubjectChar">
    <w:name w:val="Comment Subject Char"/>
    <w:basedOn w:val="CommentTextChar"/>
    <w:link w:val="CommentSubject"/>
    <w:uiPriority w:val="99"/>
    <w:semiHidden/>
    <w:rsid w:val="009D3B7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77183">
      <w:bodyDiv w:val="1"/>
      <w:marLeft w:val="0"/>
      <w:marRight w:val="0"/>
      <w:marTop w:val="0"/>
      <w:marBottom w:val="0"/>
      <w:divBdr>
        <w:top w:val="none" w:sz="0" w:space="0" w:color="auto"/>
        <w:left w:val="none" w:sz="0" w:space="0" w:color="auto"/>
        <w:bottom w:val="none" w:sz="0" w:space="0" w:color="auto"/>
        <w:right w:val="none" w:sz="0" w:space="0" w:color="auto"/>
      </w:divBdr>
    </w:div>
    <w:div w:id="519517169">
      <w:bodyDiv w:val="1"/>
      <w:marLeft w:val="0"/>
      <w:marRight w:val="0"/>
      <w:marTop w:val="0"/>
      <w:marBottom w:val="0"/>
      <w:divBdr>
        <w:top w:val="none" w:sz="0" w:space="0" w:color="auto"/>
        <w:left w:val="none" w:sz="0" w:space="0" w:color="auto"/>
        <w:bottom w:val="none" w:sz="0" w:space="0" w:color="auto"/>
        <w:right w:val="none" w:sz="0" w:space="0" w:color="auto"/>
      </w:divBdr>
    </w:div>
    <w:div w:id="1246839050">
      <w:bodyDiv w:val="1"/>
      <w:marLeft w:val="0"/>
      <w:marRight w:val="0"/>
      <w:marTop w:val="0"/>
      <w:marBottom w:val="0"/>
      <w:divBdr>
        <w:top w:val="none" w:sz="0" w:space="0" w:color="auto"/>
        <w:left w:val="none" w:sz="0" w:space="0" w:color="auto"/>
        <w:bottom w:val="none" w:sz="0" w:space="0" w:color="auto"/>
        <w:right w:val="none" w:sz="0" w:space="0" w:color="auto"/>
      </w:divBdr>
    </w:div>
    <w:div w:id="1641956159">
      <w:bodyDiv w:val="1"/>
      <w:marLeft w:val="0"/>
      <w:marRight w:val="0"/>
      <w:marTop w:val="0"/>
      <w:marBottom w:val="0"/>
      <w:divBdr>
        <w:top w:val="none" w:sz="0" w:space="0" w:color="auto"/>
        <w:left w:val="none" w:sz="0" w:space="0" w:color="auto"/>
        <w:bottom w:val="none" w:sz="0" w:space="0" w:color="auto"/>
        <w:right w:val="none" w:sz="0" w:space="0" w:color="auto"/>
      </w:divBdr>
    </w:div>
    <w:div w:id="1683897039">
      <w:bodyDiv w:val="1"/>
      <w:marLeft w:val="0"/>
      <w:marRight w:val="0"/>
      <w:marTop w:val="0"/>
      <w:marBottom w:val="0"/>
      <w:divBdr>
        <w:top w:val="none" w:sz="0" w:space="0" w:color="auto"/>
        <w:left w:val="none" w:sz="0" w:space="0" w:color="auto"/>
        <w:bottom w:val="none" w:sz="0" w:space="0" w:color="auto"/>
        <w:right w:val="none" w:sz="0" w:space="0" w:color="auto"/>
      </w:divBdr>
    </w:div>
    <w:div w:id="209708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ustarroz@eurochambres.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tarroz@eurochambres.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fcu.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ochambres.eu/" TargetMode="External"/><Relationship Id="rId14" Type="http://schemas.openxmlformats.org/officeDocument/2006/relationships/hyperlink" Target="mailto:ustarroz@eurochambres.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D235-25EE-451F-8A57-BBFFA962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USTARROZ</dc:creator>
  <cp:keywords/>
  <dc:description/>
  <cp:lastModifiedBy>Angela USTARROZ</cp:lastModifiedBy>
  <cp:revision>8</cp:revision>
  <cp:lastPrinted>2018-12-06T15:28:00Z</cp:lastPrinted>
  <dcterms:created xsi:type="dcterms:W3CDTF">2022-06-14T14:50:00Z</dcterms:created>
  <dcterms:modified xsi:type="dcterms:W3CDTF">2022-06-22T09:56:00Z</dcterms:modified>
</cp:coreProperties>
</file>